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6D5" w:rsidRPr="003436D5" w:rsidRDefault="003436D5" w:rsidP="003436D5">
      <w:pPr>
        <w:jc w:val="center"/>
        <w:rPr>
          <w:sz w:val="36"/>
          <w:szCs w:val="36"/>
        </w:rPr>
      </w:pPr>
      <w:r w:rsidRPr="003436D5">
        <w:rPr>
          <w:rFonts w:hint="eastAsia"/>
          <w:sz w:val="36"/>
          <w:szCs w:val="36"/>
        </w:rPr>
        <w:t>盐城租房合同</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ascii="Arial" w:hAnsi="Arial" w:cs="Arial"/>
          <w:color w:val="000000"/>
        </w:rPr>
        <w:br/>
        <w:t>    </w:t>
      </w:r>
      <w:r w:rsidRPr="003436D5">
        <w:rPr>
          <w:rFonts w:ascii="Arial" w:hAnsi="Arial" w:cs="Arial"/>
          <w:color w:val="000000"/>
        </w:rPr>
        <w:br/>
        <w:t>     </w:t>
      </w:r>
      <w:r w:rsidRPr="003436D5">
        <w:rPr>
          <w:rFonts w:cs="Arial" w:hint="eastAsia"/>
          <w:color w:val="000000"/>
        </w:rPr>
        <w:t>出租方（甲方）：</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承租方（乙方）：</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依据《中华人民共和国合同法》及有关法律、法规的规定，甲乙双方在平等、自愿的基础上，就房屋租赁的有关事宜达成协议如下：</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第一条</w:t>
      </w:r>
      <w:r w:rsidRPr="003436D5">
        <w:rPr>
          <w:rFonts w:ascii="Arial" w:hAnsi="Arial" w:cs="Arial"/>
          <w:color w:val="000000"/>
        </w:rPr>
        <w:t>   </w:t>
      </w:r>
      <w:r w:rsidRPr="003436D5">
        <w:rPr>
          <w:rFonts w:cs="Arial" w:hint="eastAsia"/>
          <w:color w:val="000000"/>
        </w:rPr>
        <w:t>房屋基本情况</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该房屋坐落于</w:t>
      </w:r>
      <w:r w:rsidRPr="003436D5">
        <w:rPr>
          <w:rFonts w:ascii="Arial" w:hAnsi="Arial" w:cs="Arial"/>
          <w:color w:val="000000"/>
        </w:rPr>
        <w:t> </w:t>
      </w:r>
      <w:r w:rsidRPr="003436D5">
        <w:rPr>
          <w:rFonts w:cs="Arial" w:hint="eastAsia"/>
          <w:color w:val="000000"/>
        </w:rPr>
        <w:t>盐城</w:t>
      </w:r>
      <w:r w:rsidRPr="003436D5">
        <w:rPr>
          <w:rFonts w:ascii="Arial" w:hAnsi="Arial" w:cs="Arial"/>
          <w:color w:val="000000"/>
        </w:rPr>
        <w:t> </w:t>
      </w:r>
      <w:r w:rsidRPr="003436D5">
        <w:rPr>
          <w:rFonts w:cs="Arial" w:hint="eastAsia"/>
          <w:color w:val="000000"/>
        </w:rPr>
        <w:t>市</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该房屋为：楼房</w:t>
      </w:r>
      <w:r w:rsidRPr="003436D5">
        <w:rPr>
          <w:rFonts w:ascii="微软雅黑" w:eastAsia="微软雅黑" w:hAnsi="微软雅黑" w:cs="Arial" w:hint="eastAsia"/>
          <w:color w:val="000000"/>
        </w:rPr>
        <w:t>▁▁</w:t>
      </w:r>
      <w:r w:rsidRPr="003436D5">
        <w:rPr>
          <w:rFonts w:cs="Arial" w:hint="eastAsia"/>
          <w:color w:val="000000"/>
        </w:rPr>
        <w:t>室</w:t>
      </w:r>
      <w:r w:rsidRPr="003436D5">
        <w:rPr>
          <w:rFonts w:ascii="微软雅黑" w:eastAsia="微软雅黑" w:hAnsi="微软雅黑" w:cs="Arial" w:hint="eastAsia"/>
          <w:color w:val="000000"/>
        </w:rPr>
        <w:t>▁▁</w:t>
      </w:r>
      <w:r w:rsidRPr="003436D5">
        <w:rPr>
          <w:rFonts w:cs="Arial" w:hint="eastAsia"/>
          <w:color w:val="000000"/>
        </w:rPr>
        <w:t>厅</w:t>
      </w:r>
      <w:r w:rsidRPr="003436D5">
        <w:rPr>
          <w:rFonts w:ascii="微软雅黑" w:eastAsia="微软雅黑" w:hAnsi="微软雅黑" w:cs="Arial" w:hint="eastAsia"/>
          <w:color w:val="000000"/>
        </w:rPr>
        <w:t>▁▁</w:t>
      </w:r>
      <w:r w:rsidRPr="003436D5">
        <w:rPr>
          <w:rFonts w:cs="Arial" w:hint="eastAsia"/>
          <w:color w:val="000000"/>
        </w:rPr>
        <w:t>卫，平房</w:t>
      </w:r>
      <w:r w:rsidRPr="003436D5">
        <w:rPr>
          <w:rFonts w:ascii="微软雅黑" w:eastAsia="微软雅黑" w:hAnsi="微软雅黑" w:cs="Arial" w:hint="eastAsia"/>
          <w:color w:val="000000"/>
        </w:rPr>
        <w:t>▁▁</w:t>
      </w:r>
      <w:r w:rsidRPr="003436D5">
        <w:rPr>
          <w:rFonts w:cs="Arial" w:hint="eastAsia"/>
          <w:color w:val="000000"/>
        </w:rPr>
        <w:t>间，建筑面积</w:t>
      </w:r>
      <w:r w:rsidRPr="003436D5">
        <w:rPr>
          <w:rFonts w:ascii="微软雅黑" w:eastAsia="微软雅黑" w:hAnsi="微软雅黑" w:cs="Arial" w:hint="eastAsia"/>
          <w:color w:val="000000"/>
        </w:rPr>
        <w:t>▁▁▁▁▁▁▁</w:t>
      </w:r>
      <w:r w:rsidRPr="003436D5">
        <w:rPr>
          <w:rFonts w:cs="Arial" w:hint="eastAsia"/>
          <w:color w:val="000000"/>
        </w:rPr>
        <w:t>平方米。</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第二条</w:t>
      </w:r>
      <w:r w:rsidRPr="003436D5">
        <w:rPr>
          <w:rFonts w:ascii="Arial" w:hAnsi="Arial" w:cs="Arial"/>
          <w:color w:val="000000"/>
        </w:rPr>
        <w:t>   </w:t>
      </w:r>
      <w:r w:rsidRPr="003436D5">
        <w:rPr>
          <w:rFonts w:cs="Arial" w:hint="eastAsia"/>
          <w:color w:val="000000"/>
        </w:rPr>
        <w:t>房屋权属状况</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该房屋权属状况为第</w:t>
      </w:r>
      <w:r w:rsidRPr="003436D5">
        <w:rPr>
          <w:rFonts w:ascii="Arial" w:hAnsi="Arial" w:cs="Arial"/>
          <w:color w:val="000000"/>
        </w:rPr>
        <w:t> ______ </w:t>
      </w:r>
      <w:r w:rsidRPr="003436D5">
        <w:rPr>
          <w:rFonts w:cs="Arial" w:hint="eastAsia"/>
          <w:color w:val="000000"/>
        </w:rPr>
        <w:t>种：</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（一）甲方对该房屋享有所有权的，甲方或其代理人应向乙方出示房屋所有权证，证书编号为：</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（二）甲方对该房屋享有转租权的，甲方或</w:t>
      </w:r>
      <w:bookmarkStart w:id="0" w:name="_GoBack"/>
      <w:bookmarkEnd w:id="0"/>
      <w:r w:rsidRPr="003436D5">
        <w:rPr>
          <w:rFonts w:cs="Arial" w:hint="eastAsia"/>
          <w:color w:val="000000"/>
        </w:rPr>
        <w:t>其代理人应向乙方出示房屋所有权人允许甲方转租该房屋的书面凭证，该凭证为：</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第三条</w:t>
      </w:r>
      <w:r w:rsidRPr="003436D5">
        <w:rPr>
          <w:rFonts w:ascii="Arial" w:hAnsi="Arial" w:cs="Arial"/>
          <w:color w:val="000000"/>
        </w:rPr>
        <w:t>   </w:t>
      </w:r>
      <w:r w:rsidRPr="003436D5">
        <w:rPr>
          <w:rFonts w:cs="Arial" w:hint="eastAsia"/>
          <w:color w:val="000000"/>
        </w:rPr>
        <w:t>房屋用途</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该房屋用途为：</w:t>
      </w:r>
      <w:r w:rsidRPr="003436D5">
        <w:rPr>
          <w:rFonts w:ascii="微软雅黑" w:eastAsia="微软雅黑" w:hAnsi="微软雅黑" w:cs="Arial" w:hint="eastAsia"/>
          <w:color w:val="000000"/>
        </w:rPr>
        <w:t>▁▁▁▁▁▁▁▁▁▁▁▁▁</w:t>
      </w:r>
      <w:r w:rsidRPr="003436D5">
        <w:rPr>
          <w:rFonts w:cs="Arial" w:hint="eastAsia"/>
          <w:color w:val="000000"/>
        </w:rPr>
        <w:t>。乙方保证，在租赁期内未征得甲方书面同意以及按规定经有关部门审核批准前，不擅自改变该房屋的用途。</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第四条</w:t>
      </w:r>
      <w:r w:rsidRPr="003436D5">
        <w:rPr>
          <w:rFonts w:ascii="Arial" w:hAnsi="Arial" w:cs="Arial"/>
          <w:color w:val="000000"/>
        </w:rPr>
        <w:t>   </w:t>
      </w:r>
      <w:r w:rsidRPr="003436D5">
        <w:rPr>
          <w:rFonts w:cs="Arial" w:hint="eastAsia"/>
          <w:color w:val="000000"/>
        </w:rPr>
        <w:t>交验身份</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（一）甲方应向乙方出示（</w:t>
      </w:r>
      <w:r w:rsidRPr="003436D5">
        <w:rPr>
          <w:rFonts w:ascii="Arial" w:hAnsi="Arial" w:cs="Arial"/>
          <w:color w:val="000000"/>
        </w:rPr>
        <w:t>□</w:t>
      </w:r>
      <w:r w:rsidRPr="003436D5">
        <w:rPr>
          <w:rFonts w:cs="Arial" w:hint="eastAsia"/>
          <w:color w:val="000000"/>
        </w:rPr>
        <w:t>身份证</w:t>
      </w:r>
      <w:r w:rsidRPr="003436D5">
        <w:rPr>
          <w:rFonts w:ascii="Arial" w:hAnsi="Arial" w:cs="Arial"/>
          <w:color w:val="000000"/>
        </w:rPr>
        <w:t>  /  □</w:t>
      </w:r>
      <w:r w:rsidRPr="003436D5">
        <w:rPr>
          <w:rFonts w:cs="Arial" w:hint="eastAsia"/>
          <w:color w:val="000000"/>
        </w:rPr>
        <w:t>营业执照）及</w:t>
      </w:r>
      <w:r w:rsidRPr="003436D5">
        <w:rPr>
          <w:rFonts w:ascii="微软雅黑" w:eastAsia="微软雅黑" w:hAnsi="微软雅黑" w:cs="Arial" w:hint="eastAsia"/>
          <w:color w:val="000000"/>
        </w:rPr>
        <w:t>▁▁▁▁▁▁</w:t>
      </w:r>
      <w:r w:rsidRPr="003436D5">
        <w:rPr>
          <w:rFonts w:cs="Arial" w:hint="eastAsia"/>
          <w:color w:val="000000"/>
        </w:rPr>
        <w:t>等真实有效的身份证明。</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（二）乙方应向甲方出示（</w:t>
      </w:r>
      <w:r w:rsidRPr="003436D5">
        <w:rPr>
          <w:rFonts w:ascii="Arial" w:hAnsi="Arial" w:cs="Arial"/>
          <w:color w:val="000000"/>
        </w:rPr>
        <w:t>□</w:t>
      </w:r>
      <w:r w:rsidRPr="003436D5">
        <w:rPr>
          <w:rFonts w:cs="Arial" w:hint="eastAsia"/>
          <w:color w:val="000000"/>
        </w:rPr>
        <w:t>身份证</w:t>
      </w:r>
      <w:r w:rsidRPr="003436D5">
        <w:rPr>
          <w:rFonts w:ascii="Arial" w:hAnsi="Arial" w:cs="Arial"/>
          <w:color w:val="000000"/>
        </w:rPr>
        <w:t>  /  □</w:t>
      </w:r>
      <w:r w:rsidRPr="003436D5">
        <w:rPr>
          <w:rFonts w:cs="Arial" w:hint="eastAsia"/>
          <w:color w:val="000000"/>
        </w:rPr>
        <w:t>营业执照）及</w:t>
      </w:r>
      <w:r w:rsidRPr="003436D5">
        <w:rPr>
          <w:rFonts w:ascii="微软雅黑" w:eastAsia="微软雅黑" w:hAnsi="微软雅黑" w:cs="Arial" w:hint="eastAsia"/>
          <w:color w:val="000000"/>
        </w:rPr>
        <w:t>▁▁▁▁▁▁</w:t>
      </w:r>
      <w:r w:rsidRPr="003436D5">
        <w:rPr>
          <w:rFonts w:cs="Arial" w:hint="eastAsia"/>
          <w:color w:val="000000"/>
        </w:rPr>
        <w:t>等真实有效的身份证明。</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第五条</w:t>
      </w:r>
      <w:r w:rsidRPr="003436D5">
        <w:rPr>
          <w:rFonts w:ascii="Arial" w:hAnsi="Arial" w:cs="Arial"/>
          <w:color w:val="000000"/>
        </w:rPr>
        <w:t>   </w:t>
      </w:r>
      <w:r w:rsidRPr="003436D5">
        <w:rPr>
          <w:rFonts w:cs="Arial" w:hint="eastAsia"/>
          <w:color w:val="000000"/>
        </w:rPr>
        <w:t>房屋改善</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（一）甲方应在本合同签订后</w:t>
      </w:r>
      <w:r w:rsidRPr="003436D5">
        <w:rPr>
          <w:rFonts w:ascii="微软雅黑" w:eastAsia="微软雅黑" w:hAnsi="微软雅黑" w:cs="Arial" w:hint="eastAsia"/>
          <w:color w:val="000000"/>
        </w:rPr>
        <w:t>▁▁▁</w:t>
      </w:r>
      <w:r w:rsidRPr="003436D5">
        <w:rPr>
          <w:rFonts w:cs="Arial" w:hint="eastAsia"/>
          <w:color w:val="000000"/>
        </w:rPr>
        <w:t>日内对该房屋做如下改善：</w:t>
      </w:r>
      <w:r w:rsidRPr="003436D5">
        <w:rPr>
          <w:rFonts w:ascii="微软雅黑" w:eastAsia="微软雅黑" w:hAnsi="微软雅黑" w:cs="Arial" w:hint="eastAsia"/>
          <w:color w:val="000000"/>
        </w:rPr>
        <w:t>▁▁▁▁▁▁▁▁▁▁▁▁▁▁▁▁▁▁▁▁▁▁▁▁▁▁▁▁▁▁▁▁▁▁▁▁</w:t>
      </w:r>
      <w:r w:rsidRPr="003436D5">
        <w:rPr>
          <w:rFonts w:cs="Arial" w:hint="eastAsia"/>
          <w:color w:val="000000"/>
        </w:rPr>
        <w:t>，改善房屋的费用由（</w:t>
      </w:r>
      <w:r w:rsidRPr="003436D5">
        <w:rPr>
          <w:rFonts w:ascii="Arial" w:hAnsi="Arial" w:cs="Arial"/>
          <w:color w:val="000000"/>
        </w:rPr>
        <w:t>□</w:t>
      </w:r>
      <w:r w:rsidRPr="003436D5">
        <w:rPr>
          <w:rFonts w:cs="Arial" w:hint="eastAsia"/>
          <w:color w:val="000000"/>
        </w:rPr>
        <w:t>甲方</w:t>
      </w:r>
      <w:r w:rsidRPr="003436D5">
        <w:rPr>
          <w:rFonts w:ascii="Arial" w:hAnsi="Arial" w:cs="Arial"/>
          <w:color w:val="000000"/>
        </w:rPr>
        <w:t>  /  □</w:t>
      </w:r>
      <w:r w:rsidRPr="003436D5">
        <w:rPr>
          <w:rFonts w:cs="Arial" w:hint="eastAsia"/>
          <w:color w:val="000000"/>
        </w:rPr>
        <w:t>乙方）承担。</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（二）甲方（</w:t>
      </w:r>
      <w:r w:rsidRPr="003436D5">
        <w:rPr>
          <w:rFonts w:ascii="Arial" w:hAnsi="Arial" w:cs="Arial"/>
          <w:color w:val="000000"/>
        </w:rPr>
        <w:t>□</w:t>
      </w:r>
      <w:r w:rsidRPr="003436D5">
        <w:rPr>
          <w:rFonts w:cs="Arial" w:hint="eastAsia"/>
          <w:color w:val="000000"/>
        </w:rPr>
        <w:t>是</w:t>
      </w:r>
      <w:r w:rsidRPr="003436D5">
        <w:rPr>
          <w:rFonts w:ascii="Arial" w:hAnsi="Arial" w:cs="Arial"/>
          <w:color w:val="000000"/>
        </w:rPr>
        <w:t>  /  □</w:t>
      </w:r>
      <w:r w:rsidRPr="003436D5">
        <w:rPr>
          <w:rFonts w:cs="Arial" w:hint="eastAsia"/>
          <w:color w:val="000000"/>
        </w:rPr>
        <w:t>否）允许乙方对该房屋进行装修、装饰或添置新物。装修、装饰或添置新物的范围是：</w:t>
      </w:r>
      <w:r w:rsidRPr="003436D5">
        <w:rPr>
          <w:rFonts w:ascii="微软雅黑" w:eastAsia="微软雅黑" w:hAnsi="微软雅黑" w:cs="Arial" w:hint="eastAsia"/>
          <w:color w:val="000000"/>
        </w:rPr>
        <w:t>▁▁▁▁▁▁▁▁▁▁▁▁▁▁▁▁▁▁▁▁▁▁▁▁▁▁▁▁▁▁▁▁▁▁▁▁▁▁▁▁▁▁▁▁▁▁▁▁▁▁▁▁</w:t>
      </w:r>
      <w:r w:rsidRPr="003436D5">
        <w:rPr>
          <w:rFonts w:cs="Arial" w:hint="eastAsia"/>
          <w:color w:val="000000"/>
        </w:rPr>
        <w:t>，双方也可另行书面约定。</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第六条</w:t>
      </w:r>
      <w:r w:rsidRPr="003436D5">
        <w:rPr>
          <w:rFonts w:ascii="Arial" w:hAnsi="Arial" w:cs="Arial"/>
          <w:color w:val="000000"/>
        </w:rPr>
        <w:t>   </w:t>
      </w:r>
      <w:r w:rsidRPr="003436D5">
        <w:rPr>
          <w:rFonts w:cs="Arial" w:hint="eastAsia"/>
          <w:color w:val="000000"/>
        </w:rPr>
        <w:t>租赁期限</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（一）房屋租赁期自</w:t>
      </w:r>
      <w:r w:rsidRPr="003436D5">
        <w:rPr>
          <w:rFonts w:ascii="微软雅黑" w:eastAsia="微软雅黑" w:hAnsi="微软雅黑" w:cs="Arial" w:hint="eastAsia"/>
          <w:color w:val="000000"/>
        </w:rPr>
        <w:t>▁▁▁▁</w:t>
      </w:r>
      <w:r w:rsidRPr="003436D5">
        <w:rPr>
          <w:rFonts w:cs="Arial" w:hint="eastAsia"/>
          <w:color w:val="000000"/>
        </w:rPr>
        <w:t>年</w:t>
      </w:r>
      <w:r w:rsidRPr="003436D5">
        <w:rPr>
          <w:rFonts w:ascii="微软雅黑" w:eastAsia="微软雅黑" w:hAnsi="微软雅黑" w:cs="Arial" w:hint="eastAsia"/>
          <w:color w:val="000000"/>
        </w:rPr>
        <w:t>▁▁</w:t>
      </w:r>
      <w:r w:rsidRPr="003436D5">
        <w:rPr>
          <w:rFonts w:cs="Arial" w:hint="eastAsia"/>
          <w:color w:val="000000"/>
        </w:rPr>
        <w:t>月</w:t>
      </w:r>
      <w:r w:rsidRPr="003436D5">
        <w:rPr>
          <w:rFonts w:ascii="微软雅黑" w:eastAsia="微软雅黑" w:hAnsi="微软雅黑" w:cs="Arial" w:hint="eastAsia"/>
          <w:color w:val="000000"/>
        </w:rPr>
        <w:t>▁▁</w:t>
      </w:r>
      <w:r w:rsidRPr="003436D5">
        <w:rPr>
          <w:rFonts w:cs="Arial" w:hint="eastAsia"/>
          <w:color w:val="000000"/>
        </w:rPr>
        <w:t>日至</w:t>
      </w:r>
      <w:r w:rsidRPr="003436D5">
        <w:rPr>
          <w:rFonts w:ascii="微软雅黑" w:eastAsia="微软雅黑" w:hAnsi="微软雅黑" w:cs="Arial" w:hint="eastAsia"/>
          <w:color w:val="000000"/>
        </w:rPr>
        <w:t>▁▁▁▁</w:t>
      </w:r>
      <w:r w:rsidRPr="003436D5">
        <w:rPr>
          <w:rFonts w:cs="Arial" w:hint="eastAsia"/>
          <w:color w:val="000000"/>
        </w:rPr>
        <w:t>年</w:t>
      </w:r>
      <w:r w:rsidRPr="003436D5">
        <w:rPr>
          <w:rFonts w:ascii="微软雅黑" w:eastAsia="微软雅黑" w:hAnsi="微软雅黑" w:cs="Arial" w:hint="eastAsia"/>
          <w:color w:val="000000"/>
        </w:rPr>
        <w:t>▁▁</w:t>
      </w:r>
      <w:r w:rsidRPr="003436D5">
        <w:rPr>
          <w:rFonts w:cs="Arial" w:hint="eastAsia"/>
          <w:color w:val="000000"/>
        </w:rPr>
        <w:t>月</w:t>
      </w:r>
      <w:r w:rsidRPr="003436D5">
        <w:rPr>
          <w:rFonts w:ascii="微软雅黑" w:eastAsia="微软雅黑" w:hAnsi="微软雅黑" w:cs="Arial" w:hint="eastAsia"/>
          <w:color w:val="000000"/>
        </w:rPr>
        <w:t>▁▁</w:t>
      </w:r>
      <w:r w:rsidRPr="003436D5">
        <w:rPr>
          <w:rFonts w:cs="Arial" w:hint="eastAsia"/>
          <w:color w:val="000000"/>
        </w:rPr>
        <w:t>日，共计</w:t>
      </w:r>
      <w:r w:rsidRPr="003436D5">
        <w:rPr>
          <w:rFonts w:ascii="微软雅黑" w:eastAsia="微软雅黑" w:hAnsi="微软雅黑" w:cs="Arial" w:hint="eastAsia"/>
          <w:color w:val="000000"/>
        </w:rPr>
        <w:t>▁▁</w:t>
      </w:r>
      <w:r w:rsidRPr="003436D5">
        <w:rPr>
          <w:rFonts w:cs="Arial" w:hint="eastAsia"/>
          <w:color w:val="000000"/>
        </w:rPr>
        <w:t>年</w:t>
      </w:r>
      <w:r w:rsidRPr="003436D5">
        <w:rPr>
          <w:rFonts w:ascii="微软雅黑" w:eastAsia="微软雅黑" w:hAnsi="微软雅黑" w:cs="Arial" w:hint="eastAsia"/>
          <w:color w:val="000000"/>
        </w:rPr>
        <w:t>▁▁</w:t>
      </w:r>
      <w:r w:rsidRPr="003436D5">
        <w:rPr>
          <w:rFonts w:cs="Arial" w:hint="eastAsia"/>
          <w:color w:val="000000"/>
        </w:rPr>
        <w:t>个月。（期限超过</w:t>
      </w:r>
      <w:r w:rsidRPr="003436D5">
        <w:rPr>
          <w:rFonts w:ascii="Arial" w:hAnsi="Arial" w:cs="Arial"/>
          <w:color w:val="000000"/>
        </w:rPr>
        <w:t> 20 </w:t>
      </w:r>
      <w:r w:rsidRPr="003436D5">
        <w:rPr>
          <w:rFonts w:cs="Arial" w:hint="eastAsia"/>
          <w:color w:val="000000"/>
        </w:rPr>
        <w:t>年的，超过部分无效。）</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（二）租赁期满，甲方有权收回该房屋。乙方有意继续承租的，应提前</w:t>
      </w:r>
      <w:r w:rsidRPr="003436D5">
        <w:rPr>
          <w:rFonts w:ascii="微软雅黑" w:eastAsia="微软雅黑" w:hAnsi="微软雅黑" w:cs="Arial" w:hint="eastAsia"/>
          <w:color w:val="000000"/>
        </w:rPr>
        <w:t>▁▁▁</w:t>
      </w:r>
      <w:r w:rsidRPr="003436D5">
        <w:rPr>
          <w:rFonts w:cs="Arial" w:hint="eastAsia"/>
          <w:color w:val="000000"/>
        </w:rPr>
        <w:t>日向甲方提出（</w:t>
      </w:r>
      <w:r w:rsidRPr="003436D5">
        <w:rPr>
          <w:rFonts w:ascii="Arial" w:hAnsi="Arial" w:cs="Arial"/>
          <w:color w:val="000000"/>
        </w:rPr>
        <w:t>□</w:t>
      </w:r>
      <w:r w:rsidRPr="003436D5">
        <w:rPr>
          <w:rFonts w:cs="Arial" w:hint="eastAsia"/>
          <w:color w:val="000000"/>
        </w:rPr>
        <w:t>书面</w:t>
      </w:r>
      <w:r w:rsidRPr="003436D5">
        <w:rPr>
          <w:rFonts w:ascii="Arial" w:hAnsi="Arial" w:cs="Arial"/>
          <w:color w:val="000000"/>
        </w:rPr>
        <w:t>  /  □</w:t>
      </w:r>
      <w:r w:rsidRPr="003436D5">
        <w:rPr>
          <w:rFonts w:cs="Arial" w:hint="eastAsia"/>
          <w:color w:val="000000"/>
        </w:rPr>
        <w:t>口头）续租要求，征得同意后甲乙双方重新签订房屋租赁合同</w:t>
      </w:r>
      <w:r w:rsidRPr="003436D5">
        <w:rPr>
          <w:rFonts w:ascii="Arial" w:hAnsi="Arial" w:cs="Arial"/>
          <w:color w:val="000000"/>
        </w:rPr>
        <w:t> </w:t>
      </w:r>
      <w:r w:rsidRPr="003436D5">
        <w:rPr>
          <w:rFonts w:cs="Arial" w:hint="eastAsia"/>
          <w:color w:val="000000"/>
        </w:rPr>
        <w:t>，在同等条件下，乙方有优先承租权</w:t>
      </w:r>
      <w:r w:rsidRPr="003436D5">
        <w:rPr>
          <w:rFonts w:ascii="Arial" w:hAnsi="Arial" w:cs="Arial"/>
          <w:color w:val="000000"/>
        </w:rPr>
        <w:t> </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r>
      <w:r w:rsidRPr="003436D5">
        <w:rPr>
          <w:rFonts w:ascii="Arial" w:hAnsi="Arial" w:cs="Arial"/>
          <w:color w:val="000000"/>
        </w:rPr>
        <w:lastRenderedPageBreak/>
        <w:t>     </w:t>
      </w:r>
      <w:r w:rsidRPr="003436D5">
        <w:rPr>
          <w:rFonts w:cs="Arial" w:hint="eastAsia"/>
          <w:color w:val="000000"/>
        </w:rPr>
        <w:t>如乙方继续使用租赁房屋甲方未提出异议的，本合同继续有效，租赁期限为不定期，双方均有权随时解除合同，但应提前</w:t>
      </w:r>
      <w:r w:rsidRPr="003436D5">
        <w:rPr>
          <w:rFonts w:ascii="微软雅黑" w:eastAsia="微软雅黑" w:hAnsi="微软雅黑" w:cs="Arial" w:hint="eastAsia"/>
          <w:color w:val="000000"/>
        </w:rPr>
        <w:t>▁▁▁</w:t>
      </w:r>
      <w:r w:rsidRPr="003436D5">
        <w:rPr>
          <w:rFonts w:cs="Arial" w:hint="eastAsia"/>
          <w:color w:val="000000"/>
        </w:rPr>
        <w:t>日（</w:t>
      </w:r>
      <w:r w:rsidRPr="003436D5">
        <w:rPr>
          <w:rFonts w:ascii="Arial" w:hAnsi="Arial" w:cs="Arial"/>
          <w:color w:val="000000"/>
        </w:rPr>
        <w:t>□</w:t>
      </w:r>
      <w:r w:rsidRPr="003436D5">
        <w:rPr>
          <w:rFonts w:cs="Arial" w:hint="eastAsia"/>
          <w:color w:val="000000"/>
        </w:rPr>
        <w:t>书面</w:t>
      </w:r>
      <w:r w:rsidRPr="003436D5">
        <w:rPr>
          <w:rFonts w:ascii="Arial" w:hAnsi="Arial" w:cs="Arial"/>
          <w:color w:val="000000"/>
        </w:rPr>
        <w:t>  /  □</w:t>
      </w:r>
      <w:r w:rsidRPr="003436D5">
        <w:rPr>
          <w:rFonts w:cs="Arial" w:hint="eastAsia"/>
          <w:color w:val="000000"/>
        </w:rPr>
        <w:t>口头）通知对方。</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第七条</w:t>
      </w:r>
      <w:r w:rsidRPr="003436D5">
        <w:rPr>
          <w:rFonts w:ascii="Arial" w:hAnsi="Arial" w:cs="Arial"/>
          <w:color w:val="000000"/>
        </w:rPr>
        <w:t>   </w:t>
      </w:r>
      <w:r w:rsidRPr="003436D5">
        <w:rPr>
          <w:rFonts w:cs="Arial" w:hint="eastAsia"/>
          <w:color w:val="000000"/>
        </w:rPr>
        <w:t>租金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（一）租金标准：</w:t>
      </w:r>
      <w:r w:rsidRPr="003436D5">
        <w:rPr>
          <w:rFonts w:ascii="微软雅黑" w:eastAsia="微软雅黑" w:hAnsi="微软雅黑" w:cs="Arial" w:hint="eastAsia"/>
          <w:color w:val="000000"/>
        </w:rPr>
        <w:t>▁▁▁▁▁▁▁▁</w:t>
      </w:r>
      <w:r w:rsidRPr="003436D5">
        <w:rPr>
          <w:rFonts w:cs="Arial" w:hint="eastAsia"/>
          <w:color w:val="000000"/>
        </w:rPr>
        <w:t>元</w:t>
      </w:r>
      <w:r w:rsidRPr="003436D5">
        <w:rPr>
          <w:rFonts w:ascii="Arial" w:hAnsi="Arial" w:cs="Arial"/>
          <w:color w:val="000000"/>
        </w:rPr>
        <w:t> / </w:t>
      </w:r>
      <w:r w:rsidRPr="003436D5">
        <w:rPr>
          <w:rFonts w:cs="Arial" w:hint="eastAsia"/>
          <w:color w:val="000000"/>
        </w:rPr>
        <w:t>月，</w:t>
      </w:r>
      <w:r w:rsidRPr="003436D5">
        <w:rPr>
          <w:rFonts w:ascii="Arial" w:hAnsi="Arial" w:cs="Arial"/>
          <w:color w:val="000000"/>
        </w:rPr>
        <w:t> </w:t>
      </w:r>
      <w:r w:rsidRPr="003436D5">
        <w:rPr>
          <w:rFonts w:cs="Arial" w:hint="eastAsia"/>
          <w:color w:val="000000"/>
        </w:rPr>
        <w:t>租金总计：</w:t>
      </w:r>
      <w:r w:rsidRPr="003436D5">
        <w:rPr>
          <w:rFonts w:ascii="微软雅黑" w:eastAsia="微软雅黑" w:hAnsi="微软雅黑" w:cs="Arial" w:hint="eastAsia"/>
          <w:color w:val="000000"/>
        </w:rPr>
        <w:t>▁▁▁▁▁▁▁▁▁▁▁▁▁</w:t>
      </w:r>
      <w:r w:rsidRPr="003436D5">
        <w:rPr>
          <w:rFonts w:cs="Arial" w:hint="eastAsia"/>
          <w:color w:val="000000"/>
        </w:rPr>
        <w:t>元（大写：</w:t>
      </w:r>
      <w:r w:rsidRPr="003436D5">
        <w:rPr>
          <w:rFonts w:ascii="微软雅黑" w:eastAsia="微软雅黑" w:hAnsi="微软雅黑" w:cs="Arial" w:hint="eastAsia"/>
          <w:color w:val="000000"/>
        </w:rPr>
        <w:t>▁▁▁▁▁▁▁▁▁▁▁▁▁▁▁▁</w:t>
      </w:r>
      <w:r w:rsidRPr="003436D5">
        <w:rPr>
          <w:rFonts w:cs="Arial" w:hint="eastAsia"/>
          <w:color w:val="000000"/>
        </w:rPr>
        <w:t>元）。该房屋租金</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w:t>
      </w:r>
      <w:r w:rsidRPr="003436D5">
        <w:rPr>
          <w:rFonts w:cs="Arial" w:hint="eastAsia"/>
          <w:color w:val="000000"/>
        </w:rPr>
        <w:t>年</w:t>
      </w:r>
      <w:r w:rsidRPr="003436D5">
        <w:rPr>
          <w:rFonts w:ascii="Arial" w:hAnsi="Arial" w:cs="Arial"/>
          <w:color w:val="000000"/>
        </w:rPr>
        <w:t>  /  □</w:t>
      </w:r>
      <w:r w:rsidRPr="003436D5">
        <w:rPr>
          <w:rFonts w:cs="Arial" w:hint="eastAsia"/>
          <w:color w:val="000000"/>
        </w:rPr>
        <w:t>月）不变，自第</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w:t>
      </w:r>
      <w:r w:rsidRPr="003436D5">
        <w:rPr>
          <w:rFonts w:cs="Arial" w:hint="eastAsia"/>
          <w:color w:val="000000"/>
        </w:rPr>
        <w:t>年</w:t>
      </w:r>
      <w:r w:rsidRPr="003436D5">
        <w:rPr>
          <w:rFonts w:ascii="Arial" w:hAnsi="Arial" w:cs="Arial"/>
          <w:color w:val="000000"/>
        </w:rPr>
        <w:t>  /  □</w:t>
      </w:r>
      <w:r w:rsidRPr="003436D5">
        <w:rPr>
          <w:rFonts w:cs="Arial" w:hint="eastAsia"/>
          <w:color w:val="000000"/>
        </w:rPr>
        <w:t>月）起，双方可协商对租金进行调整。有关调整事宜由双方另行约定。</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（二）租金支付时间：</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cs="Arial" w:hint="eastAsia"/>
          <w:color w:val="000000"/>
        </w:rPr>
        <w:t>。</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（三）租金支付方式：（</w:t>
      </w:r>
      <w:r w:rsidRPr="003436D5">
        <w:rPr>
          <w:rFonts w:ascii="Arial" w:hAnsi="Arial" w:cs="Arial"/>
          <w:color w:val="000000"/>
        </w:rPr>
        <w:t>□</w:t>
      </w:r>
      <w:r w:rsidRPr="003436D5">
        <w:rPr>
          <w:rFonts w:cs="Arial" w:hint="eastAsia"/>
          <w:color w:val="000000"/>
        </w:rPr>
        <w:t>甲方直接收取</w:t>
      </w:r>
      <w:r w:rsidRPr="003436D5">
        <w:rPr>
          <w:rFonts w:ascii="Arial" w:hAnsi="Arial" w:cs="Arial"/>
          <w:color w:val="000000"/>
        </w:rPr>
        <w:t>  /  □</w:t>
      </w:r>
      <w:r w:rsidRPr="003436D5">
        <w:rPr>
          <w:rFonts w:cs="Arial" w:hint="eastAsia"/>
          <w:color w:val="000000"/>
        </w:rPr>
        <w:t>甲方代理人直接收取</w:t>
      </w:r>
      <w:r w:rsidRPr="003436D5">
        <w:rPr>
          <w:rFonts w:ascii="Arial" w:hAnsi="Arial" w:cs="Arial"/>
          <w:color w:val="000000"/>
        </w:rPr>
        <w:t>  /  □</w:t>
      </w:r>
      <w:r w:rsidRPr="003436D5">
        <w:rPr>
          <w:rFonts w:cs="Arial" w:hint="eastAsia"/>
          <w:color w:val="000000"/>
        </w:rPr>
        <w:t>甲方代理人为房地产经纪机构的，乙方应在</w:t>
      </w:r>
      <w:r w:rsidRPr="003436D5">
        <w:rPr>
          <w:rFonts w:ascii="Arial" w:hAnsi="Arial" w:cs="Arial"/>
          <w:color w:val="000000"/>
        </w:rPr>
        <w:t>   </w:t>
      </w:r>
      <w:r w:rsidRPr="003436D5">
        <w:rPr>
          <w:rFonts w:cs="Arial" w:hint="eastAsia"/>
          <w:color w:val="000000"/>
        </w:rPr>
        <w:t>银行开立帐户，通过该帐户支付租金，房地产经纪机构不得直接向乙方收取租金，但乙方未按期到</w:t>
      </w:r>
      <w:r w:rsidRPr="003436D5">
        <w:rPr>
          <w:rFonts w:ascii="Arial" w:hAnsi="Arial" w:cs="Arial"/>
          <w:color w:val="000000"/>
        </w:rPr>
        <w:t>   </w:t>
      </w:r>
      <w:r w:rsidRPr="003436D5">
        <w:rPr>
          <w:rFonts w:cs="Arial" w:hint="eastAsia"/>
          <w:color w:val="000000"/>
        </w:rPr>
        <w:t>银行支付租金的除外。房地产经纪机构应于本合同签订之日起</w:t>
      </w:r>
      <w:r w:rsidRPr="003436D5">
        <w:rPr>
          <w:rFonts w:ascii="Arial" w:hAnsi="Arial" w:cs="Arial"/>
          <w:color w:val="000000"/>
        </w:rPr>
        <w:t> 3 </w:t>
      </w:r>
      <w:r w:rsidRPr="003436D5">
        <w:rPr>
          <w:rFonts w:cs="Arial" w:hint="eastAsia"/>
          <w:color w:val="000000"/>
        </w:rPr>
        <w:t>个工作日内应将其中一份合同送交</w:t>
      </w:r>
      <w:r w:rsidRPr="003436D5">
        <w:rPr>
          <w:rFonts w:ascii="Arial" w:hAnsi="Arial" w:cs="Arial"/>
          <w:color w:val="000000"/>
        </w:rPr>
        <w:t>   </w:t>
      </w:r>
      <w:r w:rsidRPr="003436D5">
        <w:rPr>
          <w:rFonts w:cs="Arial" w:hint="eastAsia"/>
          <w:color w:val="000000"/>
        </w:rPr>
        <w:t>银行。）</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（四）甲方或其代理人收取租金后，应向乙方开具收款凭证。</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第八条</w:t>
      </w:r>
      <w:r w:rsidRPr="003436D5">
        <w:rPr>
          <w:rFonts w:ascii="Arial" w:hAnsi="Arial" w:cs="Arial"/>
          <w:color w:val="000000"/>
        </w:rPr>
        <w:t>   </w:t>
      </w:r>
      <w:r w:rsidRPr="003436D5">
        <w:rPr>
          <w:rFonts w:cs="Arial" w:hint="eastAsia"/>
          <w:color w:val="000000"/>
        </w:rPr>
        <w:t>房屋租赁保证金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（一）甲方交付该房屋时，乙方（</w:t>
      </w:r>
      <w:r w:rsidRPr="003436D5">
        <w:rPr>
          <w:rFonts w:ascii="Arial" w:hAnsi="Arial" w:cs="Arial"/>
          <w:color w:val="000000"/>
        </w:rPr>
        <w:t>□</w:t>
      </w:r>
      <w:r w:rsidRPr="003436D5">
        <w:rPr>
          <w:rFonts w:cs="Arial" w:hint="eastAsia"/>
          <w:color w:val="000000"/>
        </w:rPr>
        <w:t>是</w:t>
      </w:r>
      <w:r w:rsidRPr="003436D5">
        <w:rPr>
          <w:rFonts w:ascii="Arial" w:hAnsi="Arial" w:cs="Arial"/>
          <w:color w:val="000000"/>
        </w:rPr>
        <w:t>  /  □</w:t>
      </w:r>
      <w:r w:rsidRPr="003436D5">
        <w:rPr>
          <w:rFonts w:cs="Arial" w:hint="eastAsia"/>
          <w:color w:val="000000"/>
        </w:rPr>
        <w:t>否）向甲方支付房屋租赁保证金，具体金额为：</w:t>
      </w:r>
      <w:r w:rsidRPr="003436D5">
        <w:rPr>
          <w:rFonts w:ascii="Arial" w:hAnsi="Arial" w:cs="Arial"/>
          <w:color w:val="000000"/>
        </w:rPr>
        <w:t>   </w:t>
      </w:r>
      <w:r w:rsidRPr="003436D5">
        <w:rPr>
          <w:rFonts w:cs="Arial" w:hint="eastAsia"/>
          <w:color w:val="000000"/>
        </w:rPr>
        <w:t>元（大写：</w:t>
      </w:r>
      <w:r w:rsidRPr="003436D5">
        <w:rPr>
          <w:rFonts w:ascii="微软雅黑" w:eastAsia="微软雅黑" w:hAnsi="微软雅黑" w:cs="Arial" w:hint="eastAsia"/>
          <w:color w:val="000000"/>
        </w:rPr>
        <w:t>▁▁▁▁▁▁▁▁▁▁▁▁▁▁▁</w:t>
      </w:r>
      <w:r w:rsidRPr="003436D5">
        <w:rPr>
          <w:rFonts w:cs="Arial" w:hint="eastAsia"/>
          <w:color w:val="000000"/>
        </w:rPr>
        <w:t>元）。</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（二）租赁期满或合同解除后，房屋租赁保证金除抵扣应由乙方承担的费用、租金、以及乙方应承担的违约赔偿责任外，剩余部分应如数返还乙方。</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第九条</w:t>
      </w:r>
      <w:r w:rsidRPr="003436D5">
        <w:rPr>
          <w:rFonts w:ascii="Arial" w:hAnsi="Arial" w:cs="Arial"/>
          <w:color w:val="000000"/>
        </w:rPr>
        <w:t>   </w:t>
      </w:r>
      <w:r w:rsidRPr="003436D5">
        <w:rPr>
          <w:rFonts w:cs="Arial" w:hint="eastAsia"/>
          <w:color w:val="000000"/>
        </w:rPr>
        <w:t>其他费用</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租赁期内，与该房屋有关各项费用的承担方式为：</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（一）乙方承担（</w:t>
      </w:r>
      <w:r w:rsidRPr="003436D5">
        <w:rPr>
          <w:rFonts w:ascii="Arial" w:hAnsi="Arial" w:cs="Arial"/>
          <w:color w:val="000000"/>
        </w:rPr>
        <w:t>□   </w:t>
      </w:r>
      <w:r w:rsidRPr="003436D5">
        <w:rPr>
          <w:rFonts w:cs="Arial" w:hint="eastAsia"/>
          <w:color w:val="000000"/>
        </w:rPr>
        <w:t>水费</w:t>
      </w:r>
      <w:r w:rsidRPr="003436D5">
        <w:rPr>
          <w:rFonts w:ascii="Arial" w:hAnsi="Arial" w:cs="Arial"/>
          <w:color w:val="000000"/>
        </w:rPr>
        <w:t>  /  □   </w:t>
      </w:r>
      <w:r w:rsidRPr="003436D5">
        <w:rPr>
          <w:rFonts w:cs="Arial" w:hint="eastAsia"/>
          <w:color w:val="000000"/>
        </w:rPr>
        <w:t>电费</w:t>
      </w:r>
      <w:r w:rsidRPr="003436D5">
        <w:rPr>
          <w:rFonts w:ascii="Arial" w:hAnsi="Arial" w:cs="Arial"/>
          <w:color w:val="000000"/>
        </w:rPr>
        <w:t>  /  □   </w:t>
      </w:r>
      <w:r w:rsidRPr="003436D5">
        <w:rPr>
          <w:rFonts w:cs="Arial" w:hint="eastAsia"/>
          <w:color w:val="000000"/>
        </w:rPr>
        <w:t>电话费</w:t>
      </w:r>
      <w:r w:rsidRPr="003436D5">
        <w:rPr>
          <w:rFonts w:ascii="Arial" w:hAnsi="Arial" w:cs="Arial"/>
          <w:color w:val="000000"/>
        </w:rPr>
        <w:t>  /  □   </w:t>
      </w:r>
      <w:r w:rsidRPr="003436D5">
        <w:rPr>
          <w:rFonts w:cs="Arial" w:hint="eastAsia"/>
          <w:color w:val="000000"/>
        </w:rPr>
        <w:t>电视收视费</w:t>
      </w:r>
      <w:r w:rsidRPr="003436D5">
        <w:rPr>
          <w:rFonts w:ascii="Arial" w:hAnsi="Arial" w:cs="Arial"/>
          <w:color w:val="000000"/>
        </w:rPr>
        <w:t>  /  □   </w:t>
      </w:r>
      <w:r w:rsidRPr="003436D5">
        <w:rPr>
          <w:rFonts w:cs="Arial" w:hint="eastAsia"/>
          <w:color w:val="000000"/>
        </w:rPr>
        <w:t>燃气费</w:t>
      </w:r>
      <w:r w:rsidRPr="003436D5">
        <w:rPr>
          <w:rFonts w:ascii="Arial" w:hAnsi="Arial" w:cs="Arial"/>
          <w:color w:val="000000"/>
        </w:rPr>
        <w:t>  /  □   </w:t>
      </w:r>
      <w:r w:rsidRPr="003436D5">
        <w:rPr>
          <w:rFonts w:cs="Arial" w:hint="eastAsia"/>
          <w:color w:val="000000"/>
        </w:rPr>
        <w:t>物业管理费</w:t>
      </w:r>
      <w:r w:rsidRPr="003436D5">
        <w:rPr>
          <w:rFonts w:ascii="Arial" w:hAnsi="Arial" w:cs="Arial"/>
          <w:color w:val="000000"/>
        </w:rPr>
        <w:t>  /  □ </w:t>
      </w:r>
      <w:r w:rsidRPr="003436D5">
        <w:rPr>
          <w:rFonts w:cs="Arial" w:hint="eastAsia"/>
          <w:color w:val="000000"/>
        </w:rPr>
        <w:t>房屋租赁登记备案费</w:t>
      </w:r>
      <w:r w:rsidRPr="003436D5">
        <w:rPr>
          <w:rFonts w:ascii="Arial" w:hAnsi="Arial" w:cs="Arial"/>
          <w:color w:val="000000"/>
        </w:rPr>
        <w:t> /  □</w:t>
      </w:r>
      <w:r w:rsidRPr="003436D5">
        <w:rPr>
          <w:rFonts w:cs="Arial" w:hint="eastAsia"/>
          <w:color w:val="000000"/>
        </w:rPr>
        <w:t>房屋租赁税费</w:t>
      </w:r>
      <w:r w:rsidRPr="003436D5">
        <w:rPr>
          <w:rFonts w:ascii="Arial" w:hAnsi="Arial" w:cs="Arial"/>
          <w:color w:val="000000"/>
        </w:rPr>
        <w:t> /  □ </w:t>
      </w:r>
      <w:r w:rsidRPr="003436D5">
        <w:rPr>
          <w:rFonts w:ascii="微软雅黑" w:eastAsia="微软雅黑" w:hAnsi="微软雅黑" w:cs="Arial" w:hint="eastAsia"/>
          <w:color w:val="000000"/>
        </w:rPr>
        <w:t>▁▁▁▁▁▁▁▁▁▁▁▁▁▁</w:t>
      </w:r>
      <w:r w:rsidRPr="003436D5">
        <w:rPr>
          <w:rFonts w:cs="Arial" w:hint="eastAsia"/>
          <w:color w:val="000000"/>
        </w:rPr>
        <w:t>）等费用。乙方应保存并向甲方出示相关缴费凭据。</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（二）房屋租赁税费以及本合同中未列明的其他费用均由甲方承担。</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第十条</w:t>
      </w:r>
      <w:r w:rsidRPr="003436D5">
        <w:rPr>
          <w:rFonts w:ascii="Arial" w:hAnsi="Arial" w:cs="Arial"/>
          <w:color w:val="000000"/>
        </w:rPr>
        <w:t>   </w:t>
      </w:r>
      <w:r w:rsidRPr="003436D5">
        <w:rPr>
          <w:rFonts w:cs="Arial" w:hint="eastAsia"/>
          <w:color w:val="000000"/>
        </w:rPr>
        <w:t>房屋的交付及返还</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（一）交付：甲方应于</w:t>
      </w:r>
      <w:r w:rsidRPr="003436D5">
        <w:rPr>
          <w:rFonts w:ascii="微软雅黑" w:eastAsia="微软雅黑" w:hAnsi="微软雅黑" w:cs="Arial" w:hint="eastAsia"/>
          <w:color w:val="000000"/>
        </w:rPr>
        <w:t>▁▁▁▁</w:t>
      </w:r>
      <w:r w:rsidRPr="003436D5">
        <w:rPr>
          <w:rFonts w:cs="Arial" w:hint="eastAsia"/>
          <w:color w:val="000000"/>
        </w:rPr>
        <w:t>年</w:t>
      </w:r>
      <w:r w:rsidRPr="003436D5">
        <w:rPr>
          <w:rFonts w:ascii="微软雅黑" w:eastAsia="微软雅黑" w:hAnsi="微软雅黑" w:cs="Arial" w:hint="eastAsia"/>
          <w:color w:val="000000"/>
        </w:rPr>
        <w:t>▁▁</w:t>
      </w:r>
      <w:r w:rsidRPr="003436D5">
        <w:rPr>
          <w:rFonts w:cs="Arial" w:hint="eastAsia"/>
          <w:color w:val="000000"/>
        </w:rPr>
        <w:t>月</w:t>
      </w:r>
      <w:r w:rsidRPr="003436D5">
        <w:rPr>
          <w:rFonts w:ascii="微软雅黑" w:eastAsia="微软雅黑" w:hAnsi="微软雅黑" w:cs="Arial" w:hint="eastAsia"/>
          <w:color w:val="000000"/>
        </w:rPr>
        <w:t>▁▁</w:t>
      </w:r>
      <w:r w:rsidRPr="003436D5">
        <w:rPr>
          <w:rFonts w:cs="Arial" w:hint="eastAsia"/>
          <w:color w:val="000000"/>
        </w:rPr>
        <w:t>日前将房屋按约定条件交付给乙方。《房屋附属设施、设备清单》经双方交验签字盖章并移交房门钥匙及</w:t>
      </w:r>
      <w:r w:rsidRPr="003436D5">
        <w:rPr>
          <w:rFonts w:ascii="微软雅黑" w:eastAsia="微软雅黑" w:hAnsi="微软雅黑" w:cs="Arial" w:hint="eastAsia"/>
          <w:color w:val="000000"/>
        </w:rPr>
        <w:t>▁▁▁▁▁▁▁▁▁▁▁▁</w:t>
      </w:r>
      <w:r w:rsidRPr="003436D5">
        <w:rPr>
          <w:rFonts w:cs="Arial" w:hint="eastAsia"/>
          <w:color w:val="000000"/>
        </w:rPr>
        <w:t>后视为交付完成。</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（二）返还：租赁期满或合同解除后，乙方应返还该房屋及其附属设施。甲乙双方验收认可后在《房屋附属设施、设备清单》上签字盖章。甲乙双方应结清各自应当承担的费用。</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乙方装饰、装修的部分，具体处理方法为</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cs="Arial" w:hint="eastAsia"/>
          <w:color w:val="000000"/>
        </w:rPr>
        <w:t>▁</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ascii="微软雅黑" w:eastAsia="微软雅黑" w:hAnsi="微软雅黑" w:cs="Arial" w:hint="eastAsia"/>
          <w:color w:val="000000"/>
        </w:rPr>
        <w:t>▁▁▁▁▁▁▁▁▁▁▁▁▁▁▁▁▁▁▁▁</w:t>
      </w:r>
      <w:r w:rsidRPr="003436D5">
        <w:rPr>
          <w:rFonts w:cs="Arial" w:hint="eastAsia"/>
          <w:color w:val="000000"/>
        </w:rPr>
        <w:t>。</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返还后对于该房屋内乙方未经甲方同意遗留的物品，甲方有权自行处置。</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第十一条</w:t>
      </w:r>
      <w:r w:rsidRPr="003436D5">
        <w:rPr>
          <w:rFonts w:ascii="Arial" w:hAnsi="Arial" w:cs="Arial"/>
          <w:color w:val="000000"/>
        </w:rPr>
        <w:t>   </w:t>
      </w:r>
      <w:r w:rsidRPr="003436D5">
        <w:rPr>
          <w:rFonts w:cs="Arial" w:hint="eastAsia"/>
          <w:color w:val="000000"/>
        </w:rPr>
        <w:t>房屋及附属设施的维护</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（一）租赁期内，甲方应保障该房屋及其附属设施处于适用和安全的状态。乙方发现该房屋及其附属设施有损坏或故障时，应及时通知甲方修复。</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甲方应在接到乙方通知后的</w:t>
      </w:r>
      <w:r w:rsidRPr="003436D5">
        <w:rPr>
          <w:rFonts w:ascii="微软雅黑" w:eastAsia="微软雅黑" w:hAnsi="微软雅黑" w:cs="Arial" w:hint="eastAsia"/>
          <w:color w:val="000000"/>
        </w:rPr>
        <w:t>▁▁▁</w:t>
      </w:r>
      <w:r w:rsidRPr="003436D5">
        <w:rPr>
          <w:rFonts w:cs="Arial" w:hint="eastAsia"/>
          <w:color w:val="000000"/>
        </w:rPr>
        <w:t>日内进行维修。逾期不维修的，乙方可代为维</w:t>
      </w:r>
      <w:r w:rsidRPr="003436D5">
        <w:rPr>
          <w:rFonts w:cs="Arial" w:hint="eastAsia"/>
          <w:color w:val="000000"/>
        </w:rPr>
        <w:lastRenderedPageBreak/>
        <w:t>修，费用由甲方承担。因维修房屋影响乙方使用的，应相应减少租金或延长租赁期限。</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（二）对于乙方的装修、改善和增设的他物甲方不承担维修的义务。</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三）乙方应合理使用并爱护该房屋及其附属设施。因乙方保管不当或不合理使用，致使该房屋及其附属设施发生损坏或故障的，乙方应负责维修或承担赔偿责任。如乙方拒不维修或拒不承担赔偿责任的，甲方可代为维修或购置新物，费用由乙方承担。</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（四）对于该房屋及其附属设施因自然属性或合理使用而导致的损耗，乙方不承担责任。</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第十二条</w:t>
      </w:r>
      <w:r w:rsidRPr="003436D5">
        <w:rPr>
          <w:rFonts w:ascii="Arial" w:hAnsi="Arial" w:cs="Arial"/>
          <w:color w:val="000000"/>
        </w:rPr>
        <w:t>   </w:t>
      </w:r>
      <w:r w:rsidRPr="003436D5">
        <w:rPr>
          <w:rFonts w:cs="Arial" w:hint="eastAsia"/>
          <w:color w:val="000000"/>
        </w:rPr>
        <w:t>转租</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（一）除甲乙双方另有约定以外，乙方需事先征得甲方书面同意，方可在租赁期内将该房屋部分或全部转租给他人。</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（二）乙方转租该房屋，应按规定与接受转租方订立书面转租合同，并向</w:t>
      </w:r>
      <w:r w:rsidRPr="003436D5">
        <w:rPr>
          <w:rFonts w:ascii="Arial" w:hAnsi="Arial" w:cs="Arial"/>
          <w:color w:val="000000"/>
        </w:rPr>
        <w:t> </w:t>
      </w:r>
      <w:r w:rsidRPr="003436D5">
        <w:rPr>
          <w:rFonts w:cs="Arial" w:hint="eastAsia"/>
          <w:color w:val="000000"/>
        </w:rPr>
        <w:t>盐城市公房管理所</w:t>
      </w:r>
      <w:r w:rsidRPr="003436D5">
        <w:rPr>
          <w:rFonts w:ascii="Arial" w:hAnsi="Arial" w:cs="Arial"/>
          <w:color w:val="000000"/>
        </w:rPr>
        <w:t> </w:t>
      </w:r>
      <w:r w:rsidRPr="003436D5">
        <w:rPr>
          <w:rFonts w:cs="Arial" w:hint="eastAsia"/>
          <w:color w:val="000000"/>
        </w:rPr>
        <w:t>办理房屋租赁合同登记备案手续。</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（三）接受转租方对该房屋及其附属设施造成损坏的，应由乙方向甲方承担赔偿责任。</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第十三条</w:t>
      </w:r>
      <w:r w:rsidRPr="003436D5">
        <w:rPr>
          <w:rFonts w:ascii="Arial" w:hAnsi="Arial" w:cs="Arial"/>
          <w:color w:val="000000"/>
        </w:rPr>
        <w:t>   </w:t>
      </w:r>
      <w:r w:rsidRPr="003436D5">
        <w:rPr>
          <w:rFonts w:cs="Arial" w:hint="eastAsia"/>
          <w:color w:val="000000"/>
        </w:rPr>
        <w:t>所有权变动</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（一）租赁期内甲方转让该房屋的，甲方应当提前</w:t>
      </w:r>
      <w:r w:rsidRPr="003436D5">
        <w:rPr>
          <w:rFonts w:ascii="微软雅黑" w:eastAsia="微软雅黑" w:hAnsi="微软雅黑" w:cs="Arial" w:hint="eastAsia"/>
          <w:color w:val="000000"/>
        </w:rPr>
        <w:t>▁▁▁</w:t>
      </w:r>
      <w:r w:rsidRPr="003436D5">
        <w:rPr>
          <w:rFonts w:cs="Arial" w:hint="eastAsia"/>
          <w:color w:val="000000"/>
        </w:rPr>
        <w:t>日书面通知乙方，乙方在同等条件下享有优先于第三人购买的权利。</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（二）租赁期内该房屋所有权发生变动的，本合同在乙方与新所有权人之间具有法律效力。</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第十四条</w:t>
      </w:r>
      <w:r w:rsidRPr="003436D5">
        <w:rPr>
          <w:rFonts w:ascii="Arial" w:hAnsi="Arial" w:cs="Arial"/>
          <w:color w:val="000000"/>
        </w:rPr>
        <w:t>   </w:t>
      </w:r>
      <w:r w:rsidRPr="003436D5">
        <w:rPr>
          <w:rFonts w:cs="Arial" w:hint="eastAsia"/>
          <w:color w:val="000000"/>
        </w:rPr>
        <w:t>合同的解除</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（一）经甲乙双方协商一致，可以解除本合同。</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（二）有下列情形之一的，本合同终止，甲乙双方互不承担违约责任：</w:t>
      </w:r>
      <w:r w:rsidRPr="003436D5">
        <w:rPr>
          <w:rFonts w:ascii="Arial" w:hAnsi="Arial" w:cs="Arial"/>
          <w:color w:val="000000"/>
        </w:rPr>
        <w:t> </w:t>
      </w:r>
      <w:r w:rsidRPr="003436D5">
        <w:rPr>
          <w:rFonts w:ascii="Arial" w:hAnsi="Arial" w:cs="Arial"/>
          <w:color w:val="000000"/>
        </w:rPr>
        <w:br/>
        <w:t>    1 </w:t>
      </w:r>
      <w:r w:rsidRPr="003436D5">
        <w:rPr>
          <w:rFonts w:cs="Arial" w:hint="eastAsia"/>
          <w:color w:val="000000"/>
        </w:rPr>
        <w:t>、该房屋因城市建设需要被依法列入房屋拆迁范围的。</w:t>
      </w:r>
      <w:r w:rsidRPr="003436D5">
        <w:rPr>
          <w:rFonts w:ascii="Arial" w:hAnsi="Arial" w:cs="Arial"/>
          <w:color w:val="000000"/>
        </w:rPr>
        <w:t> </w:t>
      </w:r>
      <w:r w:rsidRPr="003436D5">
        <w:rPr>
          <w:rFonts w:ascii="Arial" w:hAnsi="Arial" w:cs="Arial"/>
          <w:color w:val="000000"/>
        </w:rPr>
        <w:br/>
        <w:t>    2 </w:t>
      </w:r>
      <w:r w:rsidRPr="003436D5">
        <w:rPr>
          <w:rFonts w:cs="Arial" w:hint="eastAsia"/>
          <w:color w:val="000000"/>
        </w:rPr>
        <w:t>、因地震、火灾等不可抗力致使房屋毁损、灭失或造成其他损失的。</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（三）甲方有下列情形之一的，乙方有权单方解除合同：</w:t>
      </w:r>
      <w:r w:rsidRPr="003436D5">
        <w:rPr>
          <w:rFonts w:ascii="Arial" w:hAnsi="Arial" w:cs="Arial"/>
          <w:color w:val="000000"/>
        </w:rPr>
        <w:t> </w:t>
      </w:r>
      <w:r w:rsidRPr="003436D5">
        <w:rPr>
          <w:rFonts w:ascii="Arial" w:hAnsi="Arial" w:cs="Arial"/>
          <w:color w:val="000000"/>
        </w:rPr>
        <w:br/>
        <w:t>    1 </w:t>
      </w:r>
      <w:r w:rsidRPr="003436D5">
        <w:rPr>
          <w:rFonts w:cs="Arial" w:hint="eastAsia"/>
          <w:color w:val="000000"/>
        </w:rPr>
        <w:t>、未按约定时间交付该房屋达</w:t>
      </w:r>
      <w:r w:rsidRPr="003436D5">
        <w:rPr>
          <w:rFonts w:ascii="微软雅黑" w:eastAsia="微软雅黑" w:hAnsi="微软雅黑" w:cs="Arial" w:hint="eastAsia"/>
          <w:color w:val="000000"/>
        </w:rPr>
        <w:t>▁▁▁▁</w:t>
      </w:r>
      <w:r w:rsidRPr="003436D5">
        <w:rPr>
          <w:rFonts w:cs="Arial" w:hint="eastAsia"/>
          <w:color w:val="000000"/>
        </w:rPr>
        <w:t>日的。</w:t>
      </w:r>
      <w:r w:rsidRPr="003436D5">
        <w:rPr>
          <w:rFonts w:ascii="Arial" w:hAnsi="Arial" w:cs="Arial"/>
          <w:color w:val="000000"/>
        </w:rPr>
        <w:t> </w:t>
      </w:r>
      <w:r w:rsidRPr="003436D5">
        <w:rPr>
          <w:rFonts w:ascii="Arial" w:hAnsi="Arial" w:cs="Arial"/>
          <w:color w:val="000000"/>
        </w:rPr>
        <w:br/>
        <w:t>    2 </w:t>
      </w:r>
      <w:r w:rsidRPr="003436D5">
        <w:rPr>
          <w:rFonts w:cs="Arial" w:hint="eastAsia"/>
          <w:color w:val="000000"/>
        </w:rPr>
        <w:t>、交付的房屋不符合合同约定严重影响乙方使用的。</w:t>
      </w:r>
      <w:r w:rsidRPr="003436D5">
        <w:rPr>
          <w:rFonts w:ascii="Arial" w:hAnsi="Arial" w:cs="Arial"/>
          <w:color w:val="000000"/>
        </w:rPr>
        <w:t> </w:t>
      </w:r>
      <w:r w:rsidRPr="003436D5">
        <w:rPr>
          <w:rFonts w:ascii="Arial" w:hAnsi="Arial" w:cs="Arial"/>
          <w:color w:val="000000"/>
        </w:rPr>
        <w:br/>
        <w:t>    3 </w:t>
      </w:r>
      <w:r w:rsidRPr="003436D5">
        <w:rPr>
          <w:rFonts w:cs="Arial" w:hint="eastAsia"/>
          <w:color w:val="000000"/>
        </w:rPr>
        <w:t>、不承担约定的维修义务致使乙方无法正常使用该房屋的。</w:t>
      </w:r>
      <w:r w:rsidRPr="003436D5">
        <w:rPr>
          <w:rFonts w:ascii="Arial" w:hAnsi="Arial" w:cs="Arial"/>
          <w:color w:val="000000"/>
        </w:rPr>
        <w:t> </w:t>
      </w:r>
      <w:r w:rsidRPr="003436D5">
        <w:rPr>
          <w:rFonts w:ascii="Arial" w:hAnsi="Arial" w:cs="Arial"/>
          <w:color w:val="000000"/>
        </w:rPr>
        <w:br/>
        <w:t>    4 </w:t>
      </w:r>
      <w:r w:rsidRPr="003436D5">
        <w:rPr>
          <w:rFonts w:cs="Arial" w:hint="eastAsia"/>
          <w:color w:val="000000"/>
        </w:rPr>
        <w:t>、交付的房屋危及乙方安全或者健康的。</w:t>
      </w:r>
      <w:r w:rsidRPr="003436D5">
        <w:rPr>
          <w:rFonts w:ascii="Arial" w:hAnsi="Arial" w:cs="Arial"/>
          <w:color w:val="000000"/>
        </w:rPr>
        <w:t> </w:t>
      </w:r>
      <w:r w:rsidRPr="003436D5">
        <w:rPr>
          <w:rFonts w:ascii="Arial" w:hAnsi="Arial" w:cs="Arial"/>
          <w:color w:val="000000"/>
        </w:rPr>
        <w:br/>
        <w:t>    5 </w:t>
      </w:r>
      <w:r w:rsidRPr="003436D5">
        <w:rPr>
          <w:rFonts w:cs="Arial" w:hint="eastAsia"/>
          <w:color w:val="000000"/>
        </w:rPr>
        <w:t>、其他：</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（四）乙方有下列情形之一的，甲方有权单方解除合同，收回该房屋：</w:t>
      </w:r>
      <w:r w:rsidRPr="003436D5">
        <w:rPr>
          <w:rFonts w:ascii="Arial" w:hAnsi="Arial" w:cs="Arial"/>
          <w:color w:val="000000"/>
        </w:rPr>
        <w:t> </w:t>
      </w:r>
      <w:r w:rsidRPr="003436D5">
        <w:rPr>
          <w:rFonts w:ascii="Arial" w:hAnsi="Arial" w:cs="Arial"/>
          <w:color w:val="000000"/>
        </w:rPr>
        <w:br/>
        <w:t>    1 </w:t>
      </w:r>
      <w:r w:rsidRPr="003436D5">
        <w:rPr>
          <w:rFonts w:cs="Arial" w:hint="eastAsia"/>
          <w:color w:val="000000"/>
        </w:rPr>
        <w:t>、不支付或者不按照约定支付租金达</w:t>
      </w:r>
      <w:r w:rsidRPr="003436D5">
        <w:rPr>
          <w:rFonts w:ascii="微软雅黑" w:eastAsia="微软雅黑" w:hAnsi="微软雅黑" w:cs="Arial" w:hint="eastAsia"/>
          <w:color w:val="000000"/>
        </w:rPr>
        <w:t>▁▁</w:t>
      </w:r>
      <w:r w:rsidRPr="003436D5">
        <w:rPr>
          <w:rFonts w:cs="Arial" w:hint="eastAsia"/>
          <w:color w:val="000000"/>
        </w:rPr>
        <w:t>日的。</w:t>
      </w:r>
      <w:r w:rsidRPr="003436D5">
        <w:rPr>
          <w:rFonts w:ascii="Arial" w:hAnsi="Arial" w:cs="Arial"/>
          <w:color w:val="000000"/>
        </w:rPr>
        <w:t> </w:t>
      </w:r>
      <w:r w:rsidRPr="003436D5">
        <w:rPr>
          <w:rFonts w:ascii="Arial" w:hAnsi="Arial" w:cs="Arial"/>
          <w:color w:val="000000"/>
        </w:rPr>
        <w:br/>
        <w:t>    2 </w:t>
      </w:r>
      <w:r w:rsidRPr="003436D5">
        <w:rPr>
          <w:rFonts w:cs="Arial" w:hint="eastAsia"/>
          <w:color w:val="000000"/>
        </w:rPr>
        <w:t>、欠缴各项费用达</w:t>
      </w:r>
      <w:r w:rsidRPr="003436D5">
        <w:rPr>
          <w:rFonts w:ascii="微软雅黑" w:eastAsia="微软雅黑" w:hAnsi="微软雅黑" w:cs="Arial" w:hint="eastAsia"/>
          <w:color w:val="000000"/>
        </w:rPr>
        <w:t>▁▁▁▁▁▁▁▁▁▁▁</w:t>
      </w:r>
      <w:r w:rsidRPr="003436D5">
        <w:rPr>
          <w:rFonts w:cs="Arial" w:hint="eastAsia"/>
          <w:color w:val="000000"/>
        </w:rPr>
        <w:t>元的。</w:t>
      </w:r>
      <w:r w:rsidRPr="003436D5">
        <w:rPr>
          <w:rFonts w:ascii="Arial" w:hAnsi="Arial" w:cs="Arial"/>
          <w:color w:val="000000"/>
        </w:rPr>
        <w:t> </w:t>
      </w:r>
      <w:r w:rsidRPr="003436D5">
        <w:rPr>
          <w:rFonts w:ascii="Arial" w:hAnsi="Arial" w:cs="Arial"/>
          <w:color w:val="000000"/>
        </w:rPr>
        <w:br/>
        <w:t>    3 </w:t>
      </w:r>
      <w:r w:rsidRPr="003436D5">
        <w:rPr>
          <w:rFonts w:cs="Arial" w:hint="eastAsia"/>
          <w:color w:val="000000"/>
        </w:rPr>
        <w:t>、擅自改变该房屋用途的。</w:t>
      </w:r>
      <w:r w:rsidRPr="003436D5">
        <w:rPr>
          <w:rFonts w:ascii="Arial" w:hAnsi="Arial" w:cs="Arial"/>
          <w:color w:val="000000"/>
        </w:rPr>
        <w:t> </w:t>
      </w:r>
      <w:r w:rsidRPr="003436D5">
        <w:rPr>
          <w:rFonts w:ascii="Arial" w:hAnsi="Arial" w:cs="Arial"/>
          <w:color w:val="000000"/>
        </w:rPr>
        <w:br/>
        <w:t>    4 </w:t>
      </w:r>
      <w:r w:rsidRPr="003436D5">
        <w:rPr>
          <w:rFonts w:cs="Arial" w:hint="eastAsia"/>
          <w:color w:val="000000"/>
        </w:rPr>
        <w:t>、擅自拆改变动或损坏房屋主体结构的。</w:t>
      </w:r>
      <w:r w:rsidRPr="003436D5">
        <w:rPr>
          <w:rFonts w:ascii="Arial" w:hAnsi="Arial" w:cs="Arial"/>
          <w:color w:val="000000"/>
        </w:rPr>
        <w:t> </w:t>
      </w:r>
      <w:r w:rsidRPr="003436D5">
        <w:rPr>
          <w:rFonts w:ascii="Arial" w:hAnsi="Arial" w:cs="Arial"/>
          <w:color w:val="000000"/>
        </w:rPr>
        <w:br/>
        <w:t>    5 </w:t>
      </w:r>
      <w:r w:rsidRPr="003436D5">
        <w:rPr>
          <w:rFonts w:cs="Arial" w:hint="eastAsia"/>
          <w:color w:val="000000"/>
        </w:rPr>
        <w:t>、擅自将该房屋转租给第三人的。</w:t>
      </w:r>
      <w:r w:rsidRPr="003436D5">
        <w:rPr>
          <w:rFonts w:ascii="Arial" w:hAnsi="Arial" w:cs="Arial"/>
          <w:color w:val="000000"/>
        </w:rPr>
        <w:t> </w:t>
      </w:r>
      <w:r w:rsidRPr="003436D5">
        <w:rPr>
          <w:rFonts w:ascii="Arial" w:hAnsi="Arial" w:cs="Arial"/>
          <w:color w:val="000000"/>
        </w:rPr>
        <w:br/>
        <w:t>    6 </w:t>
      </w:r>
      <w:r w:rsidRPr="003436D5">
        <w:rPr>
          <w:rFonts w:cs="Arial" w:hint="eastAsia"/>
          <w:color w:val="000000"/>
        </w:rPr>
        <w:t>、利用该房屋从事违法活动的。</w:t>
      </w:r>
      <w:r w:rsidRPr="003436D5">
        <w:rPr>
          <w:rFonts w:ascii="Arial" w:hAnsi="Arial" w:cs="Arial"/>
          <w:color w:val="000000"/>
        </w:rPr>
        <w:t> </w:t>
      </w:r>
      <w:r w:rsidRPr="003436D5">
        <w:rPr>
          <w:rFonts w:ascii="Arial" w:hAnsi="Arial" w:cs="Arial"/>
          <w:color w:val="000000"/>
        </w:rPr>
        <w:br/>
      </w:r>
      <w:r w:rsidRPr="003436D5">
        <w:rPr>
          <w:rFonts w:ascii="Arial" w:hAnsi="Arial" w:cs="Arial"/>
          <w:color w:val="000000"/>
        </w:rPr>
        <w:lastRenderedPageBreak/>
        <w:t>    7 </w:t>
      </w:r>
      <w:r w:rsidRPr="003436D5">
        <w:rPr>
          <w:rFonts w:cs="Arial" w:hint="eastAsia"/>
          <w:color w:val="000000"/>
        </w:rPr>
        <w:t>、其他：</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ascii="Arial" w:hAnsi="Arial" w:cs="Arial"/>
          <w:color w:val="000000"/>
        </w:rPr>
        <w:t> </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第十五条</w:t>
      </w:r>
      <w:r w:rsidRPr="003436D5">
        <w:rPr>
          <w:rFonts w:ascii="Arial" w:hAnsi="Arial" w:cs="Arial"/>
          <w:color w:val="000000"/>
        </w:rPr>
        <w:t>   </w:t>
      </w:r>
      <w:r w:rsidRPr="003436D5">
        <w:rPr>
          <w:rFonts w:cs="Arial" w:hint="eastAsia"/>
          <w:color w:val="000000"/>
        </w:rPr>
        <w:t>违约责任</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（一）甲方有本合同第十四条第三款约定的情形之一的，应按月租金的</w:t>
      </w:r>
      <w:r w:rsidRPr="003436D5">
        <w:rPr>
          <w:rFonts w:ascii="微软雅黑" w:eastAsia="微软雅黑" w:hAnsi="微软雅黑" w:cs="Arial" w:hint="eastAsia"/>
          <w:color w:val="000000"/>
        </w:rPr>
        <w:t>▁▁▁▁▁</w:t>
      </w:r>
      <w:r w:rsidRPr="003436D5">
        <w:rPr>
          <w:rFonts w:ascii="Arial" w:hAnsi="Arial" w:cs="Arial"/>
          <w:color w:val="000000"/>
        </w:rPr>
        <w:t> % </w:t>
      </w:r>
      <w:r w:rsidRPr="003436D5">
        <w:rPr>
          <w:rFonts w:cs="Arial" w:hint="eastAsia"/>
          <w:color w:val="000000"/>
        </w:rPr>
        <w:t>向乙方支付违约金。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（二）因甲方未按约定履行维修义务造成乙方人身、财产损失的，甲方应承担赔偿责任。</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（三）租赁期内，甲方需提前收回该房屋的，应提前</w:t>
      </w:r>
      <w:r w:rsidRPr="003436D5">
        <w:rPr>
          <w:rFonts w:ascii="微软雅黑" w:eastAsia="微软雅黑" w:hAnsi="微软雅黑" w:cs="Arial" w:hint="eastAsia"/>
          <w:color w:val="000000"/>
        </w:rPr>
        <w:t>▁▁▁▁</w:t>
      </w:r>
      <w:r w:rsidRPr="003436D5">
        <w:rPr>
          <w:rFonts w:cs="Arial" w:hint="eastAsia"/>
          <w:color w:val="000000"/>
        </w:rPr>
        <w:t>日通知乙方，将已收取的租金余额退还乙方并按月租金的</w:t>
      </w:r>
      <w:r w:rsidRPr="003436D5">
        <w:rPr>
          <w:rFonts w:ascii="微软雅黑" w:eastAsia="微软雅黑" w:hAnsi="微软雅黑" w:cs="Arial" w:hint="eastAsia"/>
          <w:color w:val="000000"/>
        </w:rPr>
        <w:t>▁▁▁▁</w:t>
      </w:r>
      <w:r w:rsidRPr="003436D5">
        <w:rPr>
          <w:rFonts w:cs="Arial" w:hint="eastAsia"/>
          <w:color w:val="000000"/>
        </w:rPr>
        <w:t>％支付违约金。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（四）乙方有本合同第十四条第四款约定的情形之一的，应按月租金的</w:t>
      </w:r>
      <w:r w:rsidRPr="003436D5">
        <w:rPr>
          <w:rFonts w:ascii="微软雅黑" w:eastAsia="微软雅黑" w:hAnsi="微软雅黑" w:cs="Arial" w:hint="eastAsia"/>
          <w:color w:val="000000"/>
        </w:rPr>
        <w:t>▁▁▁▁▁</w:t>
      </w:r>
      <w:r w:rsidRPr="003436D5">
        <w:rPr>
          <w:rFonts w:ascii="Arial" w:hAnsi="Arial" w:cs="Arial"/>
          <w:color w:val="000000"/>
        </w:rPr>
        <w:t> % </w:t>
      </w:r>
      <w:r w:rsidRPr="003436D5">
        <w:rPr>
          <w:rFonts w:cs="Arial" w:hint="eastAsia"/>
          <w:color w:val="000000"/>
        </w:rPr>
        <w:t>向甲方支付违约金。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（五）乙方擅自对该房屋进行装修、装饰或添置新物的，甲方可以要求乙方恢复原状或者赔偿损失。</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（六）租赁期内，乙方需提前退租的，应提前</w:t>
      </w:r>
      <w:r w:rsidRPr="003436D5">
        <w:rPr>
          <w:rFonts w:ascii="微软雅黑" w:eastAsia="微软雅黑" w:hAnsi="微软雅黑" w:cs="Arial" w:hint="eastAsia"/>
          <w:color w:val="000000"/>
        </w:rPr>
        <w:t>▁▁▁▁▁</w:t>
      </w:r>
      <w:r w:rsidRPr="003436D5">
        <w:rPr>
          <w:rFonts w:cs="Arial" w:hint="eastAsia"/>
          <w:color w:val="000000"/>
        </w:rPr>
        <w:t>日通知甲方，并按月租金的</w:t>
      </w:r>
      <w:r w:rsidRPr="003436D5">
        <w:rPr>
          <w:rFonts w:ascii="微软雅黑" w:eastAsia="微软雅黑" w:hAnsi="微软雅黑" w:cs="Arial" w:hint="eastAsia"/>
          <w:color w:val="000000"/>
        </w:rPr>
        <w:t>▁▁▁▁</w:t>
      </w:r>
      <w:r w:rsidRPr="003436D5">
        <w:rPr>
          <w:rFonts w:cs="Arial" w:hint="eastAsia"/>
          <w:color w:val="000000"/>
        </w:rPr>
        <w:t>％支付违约金。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（七）甲方未按约定时间交付该房屋或者乙方不按约定支付租金但未达到解除合同条件的，以及乙方未按约定时间返还房屋的，应按</w:t>
      </w:r>
      <w:r w:rsidRPr="003436D5">
        <w:rPr>
          <w:rFonts w:ascii="微软雅黑" w:eastAsia="微软雅黑" w:hAnsi="微软雅黑" w:cs="Arial" w:hint="eastAsia"/>
          <w:color w:val="000000"/>
        </w:rPr>
        <w:t>▁▁▁▁▁▁▁▁▁</w:t>
      </w:r>
      <w:r w:rsidRPr="003436D5">
        <w:rPr>
          <w:rFonts w:cs="Arial" w:hint="eastAsia"/>
          <w:color w:val="000000"/>
        </w:rPr>
        <w:t>标准支付违约金。</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（八）其他：</w:t>
      </w:r>
      <w:r w:rsidRPr="003436D5">
        <w:rPr>
          <w:rFonts w:ascii="微软雅黑" w:eastAsia="微软雅黑" w:hAnsi="微软雅黑" w:cs="Arial" w:hint="eastAsia"/>
          <w:color w:val="000000"/>
        </w:rPr>
        <w:t>▁▁▁▁▁▁▁▁▁▁▁▁▁▁▁▁▁▁▁▁▁▁</w:t>
      </w:r>
      <w:r w:rsidRPr="003436D5">
        <w:rPr>
          <w:rFonts w:cs="Arial" w:hint="eastAsia"/>
          <w:color w:val="000000"/>
        </w:rPr>
        <w:t>。</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第十六条</w:t>
      </w:r>
      <w:r w:rsidRPr="003436D5">
        <w:rPr>
          <w:rFonts w:ascii="Arial" w:hAnsi="Arial" w:cs="Arial"/>
          <w:color w:val="000000"/>
        </w:rPr>
        <w:t>   </w:t>
      </w:r>
      <w:r w:rsidRPr="003436D5">
        <w:rPr>
          <w:rFonts w:cs="Arial" w:hint="eastAsia"/>
          <w:color w:val="000000"/>
        </w:rPr>
        <w:t>无权代理</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由甲方代理人代为签订本合同并办理相关事宜的，甲方代理人和乙方应在甲方开具的授权委托书或出租代理合同的授权范围内确定本合同具体条款，甲方代理人超越代理权或代理权终止后的代理行为，未经甲方书面追认的，对甲方不发生法律效力。</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第十七条</w:t>
      </w:r>
      <w:r w:rsidRPr="003436D5">
        <w:rPr>
          <w:rFonts w:ascii="Arial" w:hAnsi="Arial" w:cs="Arial"/>
          <w:color w:val="000000"/>
        </w:rPr>
        <w:t>   </w:t>
      </w:r>
      <w:r w:rsidRPr="003436D5">
        <w:rPr>
          <w:rFonts w:cs="Arial" w:hint="eastAsia"/>
          <w:color w:val="000000"/>
        </w:rPr>
        <w:t>合同争议的解决办法</w:t>
      </w:r>
      <w:r w:rsidRPr="003436D5">
        <w:rPr>
          <w:rFonts w:ascii="Arial" w:hAnsi="Arial" w:cs="Arial"/>
          <w:color w:val="000000"/>
        </w:rPr>
        <w:t> </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本合同项下发生的争议，由双方当事人协商解决或申请调解</w:t>
      </w:r>
      <w:r w:rsidRPr="003436D5">
        <w:rPr>
          <w:rFonts w:ascii="Arial" w:hAnsi="Arial" w:cs="Arial"/>
          <w:color w:val="000000"/>
        </w:rPr>
        <w:t> </w:t>
      </w:r>
      <w:r w:rsidRPr="003436D5">
        <w:rPr>
          <w:rFonts w:ascii="微软雅黑" w:eastAsia="微软雅黑" w:hAnsi="微软雅黑" w:cs="Arial" w:hint="eastAsia"/>
          <w:color w:val="000000"/>
        </w:rPr>
        <w:t>▁▁</w:t>
      </w:r>
      <w:r w:rsidRPr="003436D5">
        <w:rPr>
          <w:rFonts w:cs="Arial" w:hint="eastAsia"/>
          <w:color w:val="000000"/>
        </w:rPr>
        <w:t>种方式解决：</w:t>
      </w:r>
      <w:r w:rsidRPr="003436D5">
        <w:rPr>
          <w:rFonts w:ascii="Arial" w:hAnsi="Arial" w:cs="Arial"/>
          <w:color w:val="000000"/>
        </w:rPr>
        <w:t>1</w:t>
      </w:r>
      <w:r w:rsidRPr="003436D5">
        <w:rPr>
          <w:rFonts w:cs="Arial" w:hint="eastAsia"/>
          <w:color w:val="000000"/>
        </w:rPr>
        <w:t>、依法向人民法院起诉；</w:t>
      </w:r>
      <w:r w:rsidRPr="003436D5">
        <w:rPr>
          <w:rFonts w:ascii="Arial" w:hAnsi="Arial" w:cs="Arial"/>
          <w:color w:val="000000"/>
        </w:rPr>
        <w:t>2</w:t>
      </w:r>
      <w:r w:rsidRPr="003436D5">
        <w:rPr>
          <w:rFonts w:cs="Arial" w:hint="eastAsia"/>
          <w:color w:val="000000"/>
        </w:rPr>
        <w:t>、提交仲裁机关仲裁。</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第十八条</w:t>
      </w:r>
      <w:r w:rsidRPr="003436D5">
        <w:rPr>
          <w:rFonts w:ascii="Arial" w:hAnsi="Arial" w:cs="Arial"/>
          <w:color w:val="000000"/>
        </w:rPr>
        <w:t>   </w:t>
      </w:r>
      <w:r w:rsidRPr="003436D5">
        <w:rPr>
          <w:rFonts w:cs="Arial" w:hint="eastAsia"/>
          <w:color w:val="000000"/>
        </w:rPr>
        <w:t>其他约定事项</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（一）</w:t>
      </w:r>
      <w:r w:rsidRPr="003436D5">
        <w:rPr>
          <w:rFonts w:ascii="Arial" w:hAnsi="Arial" w:cs="Arial"/>
          <w:color w:val="000000"/>
        </w:rPr>
        <w:t>   </w:t>
      </w:r>
      <w:r w:rsidRPr="003436D5">
        <w:rPr>
          <w:rFonts w:cs="Arial" w:hint="eastAsia"/>
          <w:color w:val="000000"/>
        </w:rPr>
        <w:t>合同经甲乙双方签字盖章后生效。本合同（及附件）一式</w:t>
      </w:r>
      <w:r w:rsidRPr="003436D5">
        <w:rPr>
          <w:rFonts w:ascii="微软雅黑" w:eastAsia="微软雅黑" w:hAnsi="微软雅黑" w:cs="Arial" w:hint="eastAsia"/>
          <w:color w:val="000000"/>
        </w:rPr>
        <w:t>▁▁▁▁</w:t>
      </w:r>
      <w:r w:rsidRPr="003436D5">
        <w:rPr>
          <w:rFonts w:cs="Arial" w:hint="eastAsia"/>
          <w:color w:val="000000"/>
        </w:rPr>
        <w:t>份，其中甲方执</w:t>
      </w:r>
      <w:r w:rsidRPr="003436D5">
        <w:rPr>
          <w:rFonts w:ascii="微软雅黑" w:eastAsia="微软雅黑" w:hAnsi="微软雅黑" w:cs="Arial" w:hint="eastAsia"/>
          <w:color w:val="000000"/>
        </w:rPr>
        <w:t>▁▁</w:t>
      </w:r>
      <w:r w:rsidRPr="003436D5">
        <w:rPr>
          <w:rFonts w:cs="Arial" w:hint="eastAsia"/>
          <w:color w:val="000000"/>
        </w:rPr>
        <w:t>份，乙方执</w:t>
      </w:r>
      <w:r w:rsidRPr="003436D5">
        <w:rPr>
          <w:rFonts w:ascii="微软雅黑" w:eastAsia="微软雅黑" w:hAnsi="微软雅黑" w:cs="Arial" w:hint="eastAsia"/>
          <w:color w:val="000000"/>
        </w:rPr>
        <w:t>▁▁</w:t>
      </w:r>
      <w:r w:rsidRPr="003436D5">
        <w:rPr>
          <w:rFonts w:cs="Arial" w:hint="eastAsia"/>
          <w:color w:val="000000"/>
        </w:rPr>
        <w:t>份，</w:t>
      </w:r>
      <w:r w:rsidRPr="003436D5">
        <w:rPr>
          <w:rFonts w:ascii="Arial" w:hAnsi="Arial" w:cs="Arial"/>
          <w:color w:val="000000"/>
        </w:rPr>
        <w:t> </w:t>
      </w:r>
      <w:r w:rsidRPr="003436D5">
        <w:rPr>
          <w:rFonts w:cs="Arial" w:hint="eastAsia"/>
          <w:color w:val="000000"/>
        </w:rPr>
        <w:t>盐城市公房管理所</w:t>
      </w:r>
      <w:r w:rsidRPr="003436D5">
        <w:rPr>
          <w:rFonts w:ascii="Arial" w:hAnsi="Arial" w:cs="Arial"/>
          <w:color w:val="000000"/>
        </w:rPr>
        <w:t> </w:t>
      </w:r>
      <w:r w:rsidRPr="003436D5">
        <w:rPr>
          <w:rFonts w:cs="Arial" w:hint="eastAsia"/>
          <w:color w:val="000000"/>
        </w:rPr>
        <w:t>备案</w:t>
      </w:r>
      <w:r w:rsidRPr="003436D5">
        <w:rPr>
          <w:rFonts w:ascii="Arial" w:hAnsi="Arial" w:cs="Arial"/>
          <w:color w:val="000000"/>
        </w:rPr>
        <w:t> </w:t>
      </w:r>
      <w:r w:rsidRPr="003436D5">
        <w:rPr>
          <w:rFonts w:cs="Arial" w:hint="eastAsia"/>
          <w:color w:val="000000"/>
        </w:rPr>
        <w:t>一份。</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本合同生效后，双方对合同内容的变更或补充应采取书面形式，作为本合同的附件。附件与本合同具有同等的法律效力。</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附件一：</w:t>
      </w:r>
      <w:r w:rsidRPr="003436D5">
        <w:rPr>
          <w:rFonts w:ascii="Arial" w:hAnsi="Arial" w:cs="Arial"/>
          <w:color w:val="000000"/>
        </w:rPr>
        <w:t>   </w:t>
      </w:r>
      <w:r w:rsidRPr="003436D5">
        <w:rPr>
          <w:rFonts w:cs="Arial" w:hint="eastAsia"/>
          <w:color w:val="000000"/>
        </w:rPr>
        <w:t>《房屋附属设施、设备清单》</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出租方（甲方）签章：</w:t>
      </w:r>
      <w:r w:rsidRPr="003436D5">
        <w:rPr>
          <w:rFonts w:ascii="Arial" w:hAnsi="Arial" w:cs="Arial"/>
          <w:color w:val="000000"/>
        </w:rPr>
        <w:t>       </w:t>
      </w:r>
      <w:r w:rsidRPr="003436D5">
        <w:rPr>
          <w:rFonts w:cs="Arial" w:hint="eastAsia"/>
          <w:color w:val="000000"/>
        </w:rPr>
        <w:t>承租方（乙方）签章：</w:t>
      </w:r>
      <w:r w:rsidRPr="003436D5">
        <w:rPr>
          <w:rFonts w:ascii="Arial" w:hAnsi="Arial" w:cs="Arial"/>
          <w:color w:val="000000"/>
        </w:rPr>
        <w:t> </w:t>
      </w:r>
      <w:r w:rsidRPr="003436D5">
        <w:rPr>
          <w:rFonts w:ascii="Arial" w:hAnsi="Arial" w:cs="Arial"/>
          <w:color w:val="000000"/>
        </w:rPr>
        <w:br/>
        <w:t>    </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住</w:t>
      </w:r>
      <w:r w:rsidRPr="003436D5">
        <w:rPr>
          <w:rFonts w:ascii="Arial" w:hAnsi="Arial" w:cs="Arial"/>
          <w:color w:val="000000"/>
        </w:rPr>
        <w:t>       </w:t>
      </w:r>
      <w:r w:rsidRPr="003436D5">
        <w:rPr>
          <w:rFonts w:cs="Arial" w:hint="eastAsia"/>
          <w:color w:val="000000"/>
        </w:rPr>
        <w:t>所：</w:t>
      </w:r>
      <w:r w:rsidRPr="003436D5">
        <w:rPr>
          <w:rFonts w:ascii="Arial" w:hAnsi="Arial" w:cs="Arial"/>
          <w:color w:val="000000"/>
        </w:rPr>
        <w:t>         </w:t>
      </w:r>
      <w:r w:rsidRPr="003436D5">
        <w:rPr>
          <w:rFonts w:cs="Arial" w:hint="eastAsia"/>
          <w:color w:val="000000"/>
        </w:rPr>
        <w:t>住</w:t>
      </w:r>
      <w:r w:rsidRPr="003436D5">
        <w:rPr>
          <w:rFonts w:ascii="Arial" w:hAnsi="Arial" w:cs="Arial"/>
          <w:color w:val="000000"/>
        </w:rPr>
        <w:t>       </w:t>
      </w:r>
      <w:r w:rsidRPr="003436D5">
        <w:rPr>
          <w:rFonts w:cs="Arial" w:hint="eastAsia"/>
          <w:color w:val="000000"/>
        </w:rPr>
        <w:t>所：</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法定代表人：</w:t>
      </w:r>
      <w:r w:rsidRPr="003436D5">
        <w:rPr>
          <w:rFonts w:ascii="Arial" w:hAnsi="Arial" w:cs="Arial"/>
          <w:color w:val="000000"/>
        </w:rPr>
        <w:t>         </w:t>
      </w:r>
      <w:r w:rsidRPr="003436D5">
        <w:rPr>
          <w:rFonts w:cs="Arial" w:hint="eastAsia"/>
          <w:color w:val="000000"/>
        </w:rPr>
        <w:t>法定代表人：</w:t>
      </w:r>
      <w:r w:rsidRPr="003436D5">
        <w:rPr>
          <w:rFonts w:ascii="Arial" w:hAnsi="Arial" w:cs="Arial"/>
          <w:color w:val="000000"/>
        </w:rPr>
        <w:t> </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lastRenderedPageBreak/>
        <w:t>电</w:t>
      </w:r>
      <w:r w:rsidRPr="003436D5">
        <w:rPr>
          <w:rFonts w:ascii="Arial" w:hAnsi="Arial" w:cs="Arial"/>
          <w:color w:val="000000"/>
        </w:rPr>
        <w:t> </w:t>
      </w:r>
      <w:r w:rsidRPr="003436D5">
        <w:rPr>
          <w:rFonts w:cs="Arial" w:hint="eastAsia"/>
          <w:color w:val="000000"/>
        </w:rPr>
        <w:t>话</w:t>
      </w:r>
      <w:r w:rsidRPr="003436D5">
        <w:rPr>
          <w:rFonts w:ascii="Arial" w:hAnsi="Arial" w:cs="Arial"/>
          <w:color w:val="000000"/>
        </w:rPr>
        <w:t>: </w:t>
      </w:r>
      <w:r w:rsidRPr="003436D5">
        <w:rPr>
          <w:rFonts w:cs="Arial" w:hint="eastAsia"/>
          <w:color w:val="000000"/>
        </w:rPr>
        <w:t>电</w:t>
      </w:r>
      <w:r w:rsidRPr="003436D5">
        <w:rPr>
          <w:rFonts w:ascii="Arial" w:hAnsi="Arial" w:cs="Arial"/>
          <w:color w:val="000000"/>
        </w:rPr>
        <w:t> </w:t>
      </w:r>
      <w:r w:rsidRPr="003436D5">
        <w:rPr>
          <w:rFonts w:cs="Arial" w:hint="eastAsia"/>
          <w:color w:val="000000"/>
        </w:rPr>
        <w:t>话</w:t>
      </w:r>
      <w:r w:rsidRPr="003436D5">
        <w:rPr>
          <w:rFonts w:ascii="Arial" w:hAnsi="Arial" w:cs="Arial"/>
          <w:color w:val="000000"/>
        </w:rPr>
        <w:t>:</w:t>
      </w:r>
      <w:r w:rsidRPr="003436D5">
        <w:rPr>
          <w:rFonts w:ascii="Arial" w:hAnsi="Arial" w:cs="Arial"/>
          <w:color w:val="000000"/>
        </w:rPr>
        <w:br/>
        <w:t>    </w:t>
      </w:r>
      <w:r w:rsidRPr="003436D5">
        <w:rPr>
          <w:rFonts w:cs="Arial" w:hint="eastAsia"/>
          <w:color w:val="000000"/>
        </w:rPr>
        <w:t>委托代理人</w:t>
      </w:r>
      <w:r w:rsidRPr="003436D5">
        <w:rPr>
          <w:rFonts w:ascii="Arial" w:hAnsi="Arial" w:cs="Arial"/>
          <w:color w:val="000000"/>
        </w:rPr>
        <w:t>: </w:t>
      </w:r>
      <w:r w:rsidRPr="003436D5">
        <w:rPr>
          <w:rFonts w:cs="Arial" w:hint="eastAsia"/>
          <w:color w:val="000000"/>
        </w:rPr>
        <w:t>委托代理人：</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电</w:t>
      </w:r>
      <w:r w:rsidRPr="003436D5">
        <w:rPr>
          <w:rFonts w:ascii="Arial" w:hAnsi="Arial" w:cs="Arial"/>
          <w:color w:val="000000"/>
        </w:rPr>
        <w:t>   </w:t>
      </w:r>
      <w:r w:rsidRPr="003436D5">
        <w:rPr>
          <w:rFonts w:cs="Arial" w:hint="eastAsia"/>
          <w:color w:val="000000"/>
        </w:rPr>
        <w:t>话：</w:t>
      </w:r>
      <w:r w:rsidRPr="003436D5">
        <w:rPr>
          <w:rFonts w:ascii="Arial" w:hAnsi="Arial" w:cs="Arial"/>
          <w:color w:val="000000"/>
        </w:rPr>
        <w:t>    </w:t>
      </w:r>
      <w:r w:rsidRPr="003436D5">
        <w:rPr>
          <w:rFonts w:cs="Arial" w:hint="eastAsia"/>
          <w:color w:val="000000"/>
        </w:rPr>
        <w:t>电</w:t>
      </w:r>
      <w:r w:rsidRPr="003436D5">
        <w:rPr>
          <w:rFonts w:ascii="Arial" w:hAnsi="Arial" w:cs="Arial"/>
          <w:color w:val="000000"/>
        </w:rPr>
        <w:t> </w:t>
      </w:r>
      <w:r w:rsidRPr="003436D5">
        <w:rPr>
          <w:rFonts w:cs="Arial" w:hint="eastAsia"/>
          <w:color w:val="000000"/>
        </w:rPr>
        <w:t>话</w:t>
      </w:r>
      <w:r w:rsidRPr="003436D5">
        <w:rPr>
          <w:rFonts w:ascii="Arial" w:hAnsi="Arial" w:cs="Arial"/>
          <w:color w:val="000000"/>
        </w:rPr>
        <w:t>:   </w:t>
      </w:r>
      <w:r w:rsidRPr="003436D5">
        <w:rPr>
          <w:rFonts w:ascii="Arial" w:hAnsi="Arial" w:cs="Arial"/>
          <w:color w:val="000000"/>
        </w:rPr>
        <w:br/>
        <w:t>    </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ascii="Arial" w:hAnsi="Arial" w:cs="Arial"/>
          <w:color w:val="000000"/>
        </w:rPr>
        <w:br/>
        <w:t>     </w:t>
      </w:r>
      <w:r w:rsidRPr="003436D5">
        <w:rPr>
          <w:rFonts w:cs="Arial" w:hint="eastAsia"/>
          <w:color w:val="000000"/>
        </w:rPr>
        <w:t>签约时间：</w:t>
      </w:r>
      <w:r w:rsidRPr="003436D5">
        <w:rPr>
          <w:rFonts w:ascii="Arial" w:hAnsi="Arial" w:cs="Arial"/>
          <w:color w:val="000000"/>
        </w:rPr>
        <w:t>     </w:t>
      </w:r>
      <w:r w:rsidRPr="003436D5">
        <w:rPr>
          <w:rFonts w:cs="Arial" w:hint="eastAsia"/>
          <w:color w:val="000000"/>
        </w:rPr>
        <w:t>年</w:t>
      </w:r>
      <w:r w:rsidRPr="003436D5">
        <w:rPr>
          <w:rFonts w:ascii="Arial" w:hAnsi="Arial" w:cs="Arial"/>
          <w:color w:val="000000"/>
        </w:rPr>
        <w:t>     </w:t>
      </w:r>
      <w:r w:rsidRPr="003436D5">
        <w:rPr>
          <w:rFonts w:cs="Arial" w:hint="eastAsia"/>
          <w:color w:val="000000"/>
        </w:rPr>
        <w:t>月</w:t>
      </w:r>
      <w:r w:rsidRPr="003436D5">
        <w:rPr>
          <w:rFonts w:ascii="Arial" w:hAnsi="Arial" w:cs="Arial"/>
          <w:color w:val="000000"/>
        </w:rPr>
        <w:t>     </w:t>
      </w:r>
      <w:r w:rsidRPr="003436D5">
        <w:rPr>
          <w:rFonts w:cs="Arial" w:hint="eastAsia"/>
          <w:color w:val="000000"/>
        </w:rPr>
        <w:t>日</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签约地点：</w:t>
      </w:r>
      <w:r w:rsidRPr="003436D5">
        <w:rPr>
          <w:rFonts w:ascii="Arial" w:hAnsi="Arial" w:cs="Arial"/>
          <w:color w:val="000000"/>
        </w:rPr>
        <w:t> </w:t>
      </w:r>
      <w:r w:rsidRPr="003436D5">
        <w:rPr>
          <w:rFonts w:ascii="Arial" w:hAnsi="Arial" w:cs="Arial"/>
          <w:color w:val="000000"/>
        </w:rPr>
        <w:br/>
        <w:t>    </w:t>
      </w:r>
      <w:r w:rsidRPr="003436D5">
        <w:rPr>
          <w:rFonts w:ascii="Arial" w:hAnsi="Arial" w:cs="Arial"/>
          <w:color w:val="000000"/>
        </w:rPr>
        <w:br/>
        <w:t>     </w:t>
      </w:r>
      <w:r w:rsidRPr="003436D5">
        <w:rPr>
          <w:rFonts w:cs="Arial" w:hint="eastAsia"/>
          <w:color w:val="000000"/>
        </w:rPr>
        <w:t>租赁关系由房地产经纪机构居间或代理的，房地产经纪机构和持证经纪人员应填写以下内容：</w:t>
      </w:r>
      <w:r w:rsidRPr="003436D5">
        <w:rPr>
          <w:rFonts w:ascii="Arial" w:hAnsi="Arial" w:cs="Arial"/>
          <w:color w:val="000000"/>
        </w:rPr>
        <w:t> </w:t>
      </w:r>
      <w:r w:rsidRPr="003436D5">
        <w:rPr>
          <w:rFonts w:ascii="Arial" w:hAnsi="Arial" w:cs="Arial"/>
          <w:color w:val="000000"/>
        </w:rPr>
        <w:br/>
        <w:t>    </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房地产经纪机构（签章）：</w:t>
      </w:r>
      <w:r w:rsidRPr="003436D5">
        <w:rPr>
          <w:rFonts w:ascii="Arial" w:hAnsi="Arial" w:cs="Arial"/>
          <w:color w:val="000000"/>
        </w:rPr>
        <w:t> </w:t>
      </w:r>
      <w:r w:rsidRPr="003436D5">
        <w:rPr>
          <w:rFonts w:ascii="Arial" w:hAnsi="Arial" w:cs="Arial"/>
          <w:color w:val="000000"/>
        </w:rPr>
        <w:br/>
        <w:t> </w:t>
      </w:r>
      <w:r w:rsidRPr="003436D5">
        <w:rPr>
          <w:rFonts w:cs="Arial" w:hint="eastAsia"/>
          <w:color w:val="000000"/>
        </w:rPr>
        <w:t>年</w:t>
      </w:r>
      <w:r w:rsidRPr="003436D5">
        <w:rPr>
          <w:rFonts w:ascii="Arial" w:hAnsi="Arial" w:cs="Arial"/>
          <w:color w:val="000000"/>
        </w:rPr>
        <w:t> </w:t>
      </w:r>
      <w:r w:rsidRPr="003436D5">
        <w:rPr>
          <w:rFonts w:cs="Arial" w:hint="eastAsia"/>
          <w:color w:val="000000"/>
        </w:rPr>
        <w:t>月</w:t>
      </w:r>
      <w:r w:rsidRPr="003436D5">
        <w:rPr>
          <w:rFonts w:ascii="Arial" w:hAnsi="Arial" w:cs="Arial"/>
          <w:color w:val="000000"/>
        </w:rPr>
        <w:t> </w:t>
      </w:r>
      <w:r w:rsidRPr="003436D5">
        <w:rPr>
          <w:rFonts w:cs="Arial" w:hint="eastAsia"/>
          <w:color w:val="000000"/>
        </w:rPr>
        <w:t>日</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房产管理部门登记备案</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cs="Arial" w:hint="eastAsia"/>
          <w:color w:val="000000"/>
        </w:rPr>
        <w:t>年</w:t>
      </w:r>
      <w:r w:rsidRPr="003436D5">
        <w:rPr>
          <w:rFonts w:ascii="Arial" w:hAnsi="Arial" w:cs="Arial"/>
          <w:color w:val="000000"/>
        </w:rPr>
        <w:t> </w:t>
      </w:r>
      <w:r w:rsidRPr="003436D5">
        <w:rPr>
          <w:rFonts w:cs="Arial" w:hint="eastAsia"/>
          <w:color w:val="000000"/>
        </w:rPr>
        <w:t>月</w:t>
      </w:r>
      <w:r w:rsidRPr="003436D5">
        <w:rPr>
          <w:rFonts w:ascii="Arial" w:hAnsi="Arial" w:cs="Arial"/>
          <w:color w:val="000000"/>
        </w:rPr>
        <w:t> </w:t>
      </w:r>
      <w:r w:rsidRPr="003436D5">
        <w:rPr>
          <w:rFonts w:cs="Arial" w:hint="eastAsia"/>
          <w:color w:val="000000"/>
        </w:rPr>
        <w:t>日</w:t>
      </w:r>
    </w:p>
    <w:p w:rsidR="003436D5" w:rsidRPr="003436D5" w:rsidRDefault="003436D5" w:rsidP="003436D5">
      <w:pPr>
        <w:pStyle w:val="ad"/>
        <w:spacing w:before="0" w:beforeAutospacing="0" w:after="0" w:afterAutospacing="0" w:line="240" w:lineRule="atLeast"/>
        <w:rPr>
          <w:rFonts w:ascii="Arial" w:hAnsi="Arial" w:cs="Arial"/>
          <w:color w:val="000000"/>
        </w:rPr>
      </w:pPr>
      <w:r w:rsidRPr="003436D5">
        <w:rPr>
          <w:rFonts w:ascii="Arial" w:hAnsi="Arial" w:cs="Arial"/>
          <w:color w:val="000000"/>
        </w:rPr>
        <w:t>​</w:t>
      </w:r>
    </w:p>
    <w:p w:rsidR="003436D5" w:rsidRPr="003436D5" w:rsidRDefault="003436D5" w:rsidP="003436D5"/>
    <w:sectPr w:rsidR="003436D5" w:rsidRPr="003436D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BEA" w:rsidRDefault="00430BEA">
      <w:pPr>
        <w:spacing w:after="0"/>
      </w:pPr>
      <w:r>
        <w:separator/>
      </w:r>
    </w:p>
  </w:endnote>
  <w:endnote w:type="continuationSeparator" w:id="0">
    <w:p w:rsidR="00430BEA" w:rsidRDefault="00430B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BEA" w:rsidRDefault="00430BEA">
      <w:r>
        <w:separator/>
      </w:r>
    </w:p>
  </w:footnote>
  <w:footnote w:type="continuationSeparator" w:id="0">
    <w:p w:rsidR="00430BEA" w:rsidRDefault="00430B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7B46BCF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nsid w:val="2C1AE401"/>
    <w:multiLevelType w:val="multilevel"/>
    <w:tmpl w:val="64AEE7F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0D07"/>
    <w:rsid w:val="00011C8B"/>
    <w:rsid w:val="003436D5"/>
    <w:rsid w:val="00430BEA"/>
    <w:rsid w:val="00446538"/>
    <w:rsid w:val="004E29B3"/>
    <w:rsid w:val="00590D07"/>
    <w:rsid w:val="00784D58"/>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F9222-FB0A-4A9E-9AA9-0ADAD076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styleId="ab">
    <w:name w:val="footnote reference"/>
    <w:basedOn w:val="Char"/>
    <w:rPr>
      <w:vertAlign w:val="superscript"/>
    </w:rPr>
  </w:style>
  <w:style w:type="character" w:styleId="ac">
    <w:name w:val="Hyperlink"/>
    <w:basedOn w:val="Char"/>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d">
    <w:name w:val="Normal (Web)"/>
    <w:basedOn w:val="a"/>
    <w:uiPriority w:val="99"/>
    <w:semiHidden/>
    <w:unhideWhenUsed/>
    <w:rsid w:val="003436D5"/>
    <w:pPr>
      <w:spacing w:before="100" w:beforeAutospacing="1" w:after="100" w:afterAutospacing="1"/>
    </w:pPr>
    <w:rPr>
      <w:rFonts w:ascii="宋体" w:eastAsia="宋体" w:hAnsi="宋体" w:cs="宋体"/>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985528">
      <w:bodyDiv w:val="1"/>
      <w:marLeft w:val="0"/>
      <w:marRight w:val="0"/>
      <w:marTop w:val="0"/>
      <w:marBottom w:val="0"/>
      <w:divBdr>
        <w:top w:val="none" w:sz="0" w:space="0" w:color="auto"/>
        <w:left w:val="none" w:sz="0" w:space="0" w:color="auto"/>
        <w:bottom w:val="none" w:sz="0" w:space="0" w:color="auto"/>
        <w:right w:val="none" w:sz="0" w:space="0" w:color="auto"/>
      </w:divBdr>
    </w:div>
    <w:div w:id="17927499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690</Words>
  <Characters>3937</Characters>
  <Application>Microsoft Office Word</Application>
  <DocSecurity>0</DocSecurity>
  <Lines>32</Lines>
  <Paragraphs>9</Paragraphs>
  <ScaleCrop>false</ScaleCrop>
  <Company/>
  <LinksUpToDate>false</LinksUpToDate>
  <CharactersWithSpaces>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盐城市房屋租赁合同范本 - 百度文库</dc:title>
  <dc:creator/>
  <cp:keywords/>
  <dc:description>百度文库</dc:description>
  <cp:lastModifiedBy>down5g</cp:lastModifiedBy>
  <cp:revision>2</cp:revision>
  <dcterms:created xsi:type="dcterms:W3CDTF">2021-06-22T06:55:00Z</dcterms:created>
  <dcterms:modified xsi:type="dcterms:W3CDTF">2021-06-22T07:00:00Z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