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5D" w:rsidRDefault="00825D36" w:rsidP="00BB0C53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  <w:r>
        <w:rPr>
          <w:rFonts w:ascii="Arial" w:hAnsi="Arial" w:cs="Arial" w:hint="eastAsia"/>
          <w:b/>
          <w:color w:val="000000"/>
          <w:sz w:val="36"/>
          <w:szCs w:val="36"/>
        </w:rPr>
        <w:t>沧州</w:t>
      </w:r>
      <w:r>
        <w:rPr>
          <w:rFonts w:ascii="Arial" w:hAnsi="Arial" w:cs="Arial"/>
          <w:b/>
          <w:color w:val="000000"/>
          <w:sz w:val="36"/>
          <w:szCs w:val="36"/>
        </w:rPr>
        <w:t>住房租赁合同</w:t>
      </w:r>
      <w:bookmarkStart w:id="0" w:name="_GoBack"/>
      <w:bookmarkEnd w:id="0"/>
    </w:p>
    <w:p w:rsidR="00BB0C53" w:rsidRPr="00BB0C53" w:rsidRDefault="00BB0C53" w:rsidP="00BB0C53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BB0C53" w:rsidRDefault="00B4015D" w:rsidP="00B4015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B4015D">
        <w:rPr>
          <w:rFonts w:ascii="Arial" w:hAnsi="Arial" w:cs="Arial"/>
          <w:color w:val="000000"/>
        </w:rPr>
        <w:t>出租方：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，以下简称甲方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承租方：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，以下简称乙方</w:t>
      </w:r>
    </w:p>
    <w:p w:rsidR="00B4015D" w:rsidRDefault="00B4015D" w:rsidP="00B4015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根据《中华人民共和国》及有关规定，为明确甲、乙双方的权利义务关系，经双方协商一致，签订本合同。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第一条　甲方将自有的坐落在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市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街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巷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号的房屋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栋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间，建筑面积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平方米、使用面积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平方米，类型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，结构等级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，完损等级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，主要装修设备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，出租给乙方作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使用。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第二条　租赁期限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租赁期共</w:t>
      </w:r>
      <w:r w:rsidRPr="00B4015D">
        <w:rPr>
          <w:rFonts w:ascii="Arial" w:hAnsi="Arial" w:cs="Arial"/>
          <w:color w:val="000000"/>
        </w:rPr>
        <w:t>___</w:t>
      </w:r>
      <w:proofErr w:type="gramStart"/>
      <w:r w:rsidRPr="00B4015D">
        <w:rPr>
          <w:rFonts w:ascii="Arial" w:hAnsi="Arial" w:cs="Arial"/>
          <w:color w:val="000000"/>
        </w:rPr>
        <w:t>个</w:t>
      </w:r>
      <w:proofErr w:type="gramEnd"/>
      <w:r w:rsidRPr="00B4015D">
        <w:rPr>
          <w:rFonts w:ascii="Arial" w:hAnsi="Arial" w:cs="Arial"/>
          <w:color w:val="000000"/>
        </w:rPr>
        <w:t>月，甲方从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年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月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日起将出租房屋交付乙方使用，至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年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月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日收回。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乙方有下列情形之一的，甲方可以终止合同，收回房屋：</w:t>
      </w:r>
      <w:r w:rsidRPr="00B4015D">
        <w:rPr>
          <w:rFonts w:ascii="Arial" w:hAnsi="Arial" w:cs="Arial"/>
          <w:color w:val="000000"/>
        </w:rPr>
        <w:br/>
        <w:t>1.</w:t>
      </w:r>
      <w:r w:rsidRPr="00B4015D">
        <w:rPr>
          <w:rFonts w:ascii="Arial" w:hAnsi="Arial" w:cs="Arial"/>
          <w:color w:val="000000"/>
        </w:rPr>
        <w:t>擅自将房屋转租、分租、转让、转借、联营、入股或与他人调剂交换的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2.</w:t>
      </w:r>
      <w:r w:rsidRPr="00B4015D">
        <w:rPr>
          <w:rFonts w:ascii="Arial" w:hAnsi="Arial" w:cs="Arial"/>
          <w:color w:val="000000"/>
        </w:rPr>
        <w:t>利用承租房屋进行非法活动，损害公共利益的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3.</w:t>
      </w:r>
      <w:r w:rsidRPr="00B4015D">
        <w:rPr>
          <w:rFonts w:ascii="Arial" w:hAnsi="Arial" w:cs="Arial"/>
          <w:color w:val="000000"/>
        </w:rPr>
        <w:t>拖欠租金</w:t>
      </w:r>
      <w:r w:rsidRPr="00B4015D">
        <w:rPr>
          <w:rFonts w:ascii="Arial" w:hAnsi="Arial" w:cs="Arial"/>
          <w:color w:val="000000"/>
        </w:rPr>
        <w:t>__</w:t>
      </w:r>
      <w:proofErr w:type="gramStart"/>
      <w:r w:rsidRPr="00B4015D">
        <w:rPr>
          <w:rFonts w:ascii="Arial" w:hAnsi="Arial" w:cs="Arial"/>
          <w:color w:val="000000"/>
        </w:rPr>
        <w:t>个</w:t>
      </w:r>
      <w:proofErr w:type="gramEnd"/>
      <w:r w:rsidRPr="00B4015D">
        <w:rPr>
          <w:rFonts w:ascii="Arial" w:hAnsi="Arial" w:cs="Arial"/>
          <w:color w:val="000000"/>
        </w:rPr>
        <w:t>月或空置</w:t>
      </w:r>
      <w:r w:rsidRPr="00B4015D">
        <w:rPr>
          <w:rFonts w:ascii="Arial" w:hAnsi="Arial" w:cs="Arial"/>
          <w:color w:val="000000"/>
        </w:rPr>
        <w:t>__</w:t>
      </w:r>
      <w:r w:rsidRPr="00B4015D">
        <w:rPr>
          <w:rFonts w:ascii="Arial" w:hAnsi="Arial" w:cs="Arial"/>
          <w:color w:val="000000"/>
        </w:rPr>
        <w:t>月的。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合同期满后，如甲方仍继续出租房屋的，乙方拥有优先承租权。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租赁合同因期满而终止时，如乙方确实无法找到房屋，可与甲方协商酌情延长租赁期限。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第三条　租金和租金交纳期限、税费和税费交纳方式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甲乙双方议定月租金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元，由乙方在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月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日交纳给甲方。先付后用。甲方收取租金时必须出具由税务机关或县以上财政部门监制的收</w:t>
      </w:r>
      <w:proofErr w:type="gramStart"/>
      <w:r w:rsidRPr="00B4015D">
        <w:rPr>
          <w:rFonts w:ascii="Arial" w:hAnsi="Arial" w:cs="Arial"/>
          <w:color w:val="000000"/>
        </w:rPr>
        <w:t>租凭</w:t>
      </w:r>
      <w:proofErr w:type="gramEnd"/>
      <w:r w:rsidRPr="00B4015D">
        <w:rPr>
          <w:rFonts w:ascii="Arial" w:hAnsi="Arial" w:cs="Arial"/>
          <w:color w:val="000000"/>
        </w:rPr>
        <w:t>证。无合法收</w:t>
      </w:r>
      <w:proofErr w:type="gramStart"/>
      <w:r w:rsidRPr="00B4015D">
        <w:rPr>
          <w:rFonts w:ascii="Arial" w:hAnsi="Arial" w:cs="Arial"/>
          <w:color w:val="000000"/>
        </w:rPr>
        <w:t>租凭</w:t>
      </w:r>
      <w:proofErr w:type="gramEnd"/>
      <w:r w:rsidRPr="00B4015D">
        <w:rPr>
          <w:rFonts w:ascii="Arial" w:hAnsi="Arial" w:cs="Arial"/>
          <w:color w:val="000000"/>
        </w:rPr>
        <w:t>证的乙方可以拒付。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甲乙双方按规定的税率和标准交纳房产租赁税费，交纳方式按下列第</w:t>
      </w:r>
      <w:r w:rsidRPr="00B4015D">
        <w:rPr>
          <w:rFonts w:ascii="Arial" w:hAnsi="Arial" w:cs="Arial"/>
          <w:color w:val="000000"/>
        </w:rPr>
        <w:t>__</w:t>
      </w:r>
      <w:r w:rsidRPr="00B4015D">
        <w:rPr>
          <w:rFonts w:ascii="Arial" w:hAnsi="Arial" w:cs="Arial"/>
          <w:color w:val="000000"/>
        </w:rPr>
        <w:t>款执行：</w:t>
      </w:r>
      <w:r w:rsidRPr="00B4015D">
        <w:rPr>
          <w:rFonts w:ascii="Arial" w:hAnsi="Arial" w:cs="Arial"/>
          <w:color w:val="000000"/>
        </w:rPr>
        <w:t>1.</w:t>
      </w:r>
      <w:r w:rsidRPr="00B4015D">
        <w:rPr>
          <w:rFonts w:ascii="Arial" w:hAnsi="Arial" w:cs="Arial"/>
          <w:color w:val="000000"/>
        </w:rPr>
        <w:t>有关税法和镇政发</w:t>
      </w:r>
      <w:r w:rsidRPr="00B4015D">
        <w:rPr>
          <w:rFonts w:ascii="Arial" w:hAnsi="Arial" w:cs="Arial"/>
          <w:color w:val="000000"/>
        </w:rPr>
        <w:t>(90)</w:t>
      </w:r>
      <w:r w:rsidRPr="00B4015D">
        <w:rPr>
          <w:rFonts w:ascii="Arial" w:hAnsi="Arial" w:cs="Arial"/>
          <w:color w:val="000000"/>
        </w:rPr>
        <w:t>第</w:t>
      </w:r>
      <w:r w:rsidRPr="00B4015D">
        <w:rPr>
          <w:rFonts w:ascii="Arial" w:hAnsi="Arial" w:cs="Arial"/>
          <w:color w:val="000000"/>
        </w:rPr>
        <w:t>34</w:t>
      </w:r>
      <w:r w:rsidRPr="00B4015D">
        <w:rPr>
          <w:rFonts w:ascii="Arial" w:hAnsi="Arial" w:cs="Arial"/>
          <w:color w:val="000000"/>
        </w:rPr>
        <w:t>号文件规定比例由甲、乙方各自负担</w:t>
      </w:r>
      <w:r w:rsidRPr="00B4015D">
        <w:rPr>
          <w:rFonts w:ascii="Arial" w:hAnsi="Arial" w:cs="Arial"/>
          <w:color w:val="000000"/>
        </w:rPr>
        <w:t>;2.</w:t>
      </w:r>
      <w:r w:rsidRPr="00B4015D">
        <w:rPr>
          <w:rFonts w:ascii="Arial" w:hAnsi="Arial" w:cs="Arial"/>
          <w:color w:val="000000"/>
        </w:rPr>
        <w:t>甲、乙双方议定。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第四条　租赁期间的房屋修缮和装饰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修缮房屋是甲方的义务。甲方对出租房屋及其设备应定期检查，及时修缮，做到不漏、不淹、三通</w:t>
      </w:r>
      <w:r w:rsidRPr="00B4015D">
        <w:rPr>
          <w:rFonts w:ascii="Arial" w:hAnsi="Arial" w:cs="Arial"/>
          <w:color w:val="000000"/>
        </w:rPr>
        <w:t>(</w:t>
      </w:r>
      <w:r w:rsidRPr="00B4015D">
        <w:rPr>
          <w:rFonts w:ascii="Arial" w:hAnsi="Arial" w:cs="Arial"/>
          <w:color w:val="000000"/>
        </w:rPr>
        <w:t>户内上水、下水、照明电</w:t>
      </w:r>
      <w:r w:rsidRPr="00B4015D">
        <w:rPr>
          <w:rFonts w:ascii="Arial" w:hAnsi="Arial" w:cs="Arial"/>
          <w:color w:val="000000"/>
        </w:rPr>
        <w:t>)</w:t>
      </w:r>
      <w:r w:rsidRPr="00B4015D">
        <w:rPr>
          <w:rFonts w:ascii="Arial" w:hAnsi="Arial" w:cs="Arial"/>
          <w:color w:val="000000"/>
        </w:rPr>
        <w:t>和门窗好，以保障乙方安全正常使用。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修缮范围和标准按城建部</w:t>
      </w:r>
      <w:r w:rsidRPr="00B4015D">
        <w:rPr>
          <w:rFonts w:ascii="Arial" w:hAnsi="Arial" w:cs="Arial"/>
          <w:color w:val="000000"/>
        </w:rPr>
        <w:t>(87)</w:t>
      </w:r>
      <w:r w:rsidRPr="00B4015D">
        <w:rPr>
          <w:rFonts w:ascii="Arial" w:hAnsi="Arial" w:cs="Arial"/>
          <w:color w:val="000000"/>
        </w:rPr>
        <w:t>城住公字第</w:t>
      </w:r>
      <w:r w:rsidRPr="00B4015D">
        <w:rPr>
          <w:rFonts w:ascii="Arial" w:hAnsi="Arial" w:cs="Arial"/>
          <w:color w:val="000000"/>
        </w:rPr>
        <w:t>13</w:t>
      </w:r>
      <w:r w:rsidRPr="00B4015D">
        <w:rPr>
          <w:rFonts w:ascii="Arial" w:hAnsi="Arial" w:cs="Arial"/>
          <w:color w:val="000000"/>
        </w:rPr>
        <w:t>号通知执行。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甲方修缮房屋时，乙方应积极协助，不得阻挠施工。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出租房屋的修缮，经甲乙双方商定，采取下述第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款办法处理：</w:t>
      </w:r>
      <w:r w:rsidRPr="00B4015D">
        <w:rPr>
          <w:rFonts w:ascii="Arial" w:hAnsi="Arial" w:cs="Arial"/>
          <w:color w:val="000000"/>
        </w:rPr>
        <w:br/>
        <w:t>1.</w:t>
      </w:r>
      <w:r w:rsidRPr="00B4015D">
        <w:rPr>
          <w:rFonts w:ascii="Arial" w:hAnsi="Arial" w:cs="Arial"/>
          <w:color w:val="000000"/>
        </w:rPr>
        <w:t>按规定的维修范围，由甲方出资并组织施工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2.</w:t>
      </w:r>
      <w:r w:rsidRPr="00B4015D">
        <w:rPr>
          <w:rFonts w:ascii="Arial" w:hAnsi="Arial" w:cs="Arial"/>
          <w:color w:val="000000"/>
        </w:rPr>
        <w:t>由乙方在甲方允诺的维修范围和工程项目内，先行垫支维修费并组织施工，竣工后，其维修费用凭正式发票在乙方应交纳的房租中分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次扣除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3.</w:t>
      </w:r>
      <w:r w:rsidRPr="00B4015D">
        <w:rPr>
          <w:rFonts w:ascii="Arial" w:hAnsi="Arial" w:cs="Arial"/>
          <w:color w:val="000000"/>
        </w:rPr>
        <w:t>由乙方负责维修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4.</w:t>
      </w:r>
      <w:r w:rsidRPr="00B4015D">
        <w:rPr>
          <w:rFonts w:ascii="Arial" w:hAnsi="Arial" w:cs="Arial"/>
          <w:color w:val="000000"/>
        </w:rPr>
        <w:t>甲乙双方议定。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乙方因使用需要，在不影响房屋结构的前提下，可以对承租房屋进行装饰，但其规模、范围、工艺、用料等均应事先得到甲方同意后方可施工。对装饰物的工料费和租赁期满后的权属处理，双方议定：工料费由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方承担</w:t>
      </w:r>
      <w:r w:rsidRPr="00B4015D">
        <w:rPr>
          <w:rFonts w:ascii="Arial" w:hAnsi="Arial" w:cs="Arial"/>
          <w:color w:val="000000"/>
        </w:rPr>
        <w:t>(</w:t>
      </w:r>
      <w:r w:rsidRPr="00B4015D">
        <w:rPr>
          <w:rFonts w:ascii="Arial" w:hAnsi="Arial" w:cs="Arial"/>
          <w:color w:val="000000"/>
        </w:rPr>
        <w:t xml:space="preserve">　　</w:t>
      </w:r>
      <w:proofErr w:type="gramStart"/>
      <w:r w:rsidRPr="00B4015D">
        <w:rPr>
          <w:rFonts w:ascii="Arial" w:hAnsi="Arial" w:cs="Arial"/>
          <w:color w:val="000000"/>
        </w:rPr>
        <w:t xml:space="preserve">　</w:t>
      </w:r>
      <w:proofErr w:type="gramEnd"/>
      <w:r w:rsidRPr="00B4015D">
        <w:rPr>
          <w:rFonts w:ascii="Arial" w:hAnsi="Arial" w:cs="Arial"/>
          <w:color w:val="000000"/>
        </w:rPr>
        <w:t>);</w:t>
      </w:r>
      <w:r w:rsidRPr="00B4015D">
        <w:rPr>
          <w:rFonts w:ascii="Arial" w:hAnsi="Arial" w:cs="Arial"/>
          <w:color w:val="000000"/>
        </w:rPr>
        <w:t>所</w:t>
      </w:r>
      <w:r w:rsidRPr="00B4015D">
        <w:rPr>
          <w:rFonts w:ascii="Arial" w:hAnsi="Arial" w:cs="Arial"/>
          <w:color w:val="000000"/>
        </w:rPr>
        <w:lastRenderedPageBreak/>
        <w:t>有权属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方</w:t>
      </w:r>
      <w:r w:rsidRPr="00B4015D">
        <w:rPr>
          <w:rFonts w:ascii="Arial" w:hAnsi="Arial" w:cs="Arial"/>
          <w:color w:val="000000"/>
        </w:rPr>
        <w:t>(</w:t>
      </w:r>
      <w:r w:rsidRPr="00B4015D">
        <w:rPr>
          <w:rFonts w:ascii="Arial" w:hAnsi="Arial" w:cs="Arial"/>
          <w:color w:val="000000"/>
        </w:rPr>
        <w:t xml:space="preserve">　　</w:t>
      </w:r>
      <w:proofErr w:type="gramStart"/>
      <w:r w:rsidRPr="00B4015D">
        <w:rPr>
          <w:rFonts w:ascii="Arial" w:hAnsi="Arial" w:cs="Arial"/>
          <w:color w:val="000000"/>
        </w:rPr>
        <w:t xml:space="preserve">　</w:t>
      </w:r>
      <w:proofErr w:type="gramEnd"/>
      <w:r w:rsidRPr="00B4015D">
        <w:rPr>
          <w:rFonts w:ascii="Arial" w:hAnsi="Arial" w:cs="Arial"/>
          <w:color w:val="000000"/>
        </w:rPr>
        <w:t>)</w:t>
      </w:r>
      <w:r w:rsidRPr="00B4015D">
        <w:rPr>
          <w:rFonts w:ascii="Arial" w:hAnsi="Arial" w:cs="Arial"/>
          <w:color w:val="000000"/>
        </w:rPr>
        <w:t>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第五条　租赁双方的变更</w:t>
      </w:r>
      <w:r w:rsidRPr="00B4015D">
        <w:rPr>
          <w:rFonts w:ascii="Arial" w:hAnsi="Arial" w:cs="Arial"/>
          <w:color w:val="000000"/>
        </w:rPr>
        <w:br/>
        <w:t>1.</w:t>
      </w:r>
      <w:r w:rsidRPr="00B4015D">
        <w:rPr>
          <w:rFonts w:ascii="Arial" w:hAnsi="Arial" w:cs="Arial"/>
          <w:color w:val="000000"/>
        </w:rPr>
        <w:t>如甲方按法定手续程序将房产所有权转移给第三方时，在无约定的情况下，本合同对新的房产所有者继续有效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2.</w:t>
      </w:r>
      <w:r w:rsidRPr="00B4015D">
        <w:rPr>
          <w:rFonts w:ascii="Arial" w:hAnsi="Arial" w:cs="Arial"/>
          <w:color w:val="000000"/>
        </w:rPr>
        <w:t>甲方出售房屋，须在三个月前书面通知乙方，在同等条件下，乙方有优先购买权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br/>
        <w:t>3.</w:t>
      </w:r>
      <w:r w:rsidRPr="00B4015D">
        <w:rPr>
          <w:rFonts w:ascii="Arial" w:hAnsi="Arial" w:cs="Arial"/>
          <w:color w:val="000000"/>
        </w:rPr>
        <w:t>乙方需要与第三人互换用房时，应事先征得甲方同意，甲方应当支持乙方的合理要求。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第六条　违约责任</w:t>
      </w:r>
      <w:r w:rsidRPr="00B4015D">
        <w:rPr>
          <w:rFonts w:ascii="Arial" w:hAnsi="Arial" w:cs="Arial"/>
          <w:color w:val="000000"/>
        </w:rPr>
        <w:br/>
        <w:t>1.</w:t>
      </w:r>
      <w:r w:rsidRPr="00B4015D">
        <w:rPr>
          <w:rFonts w:ascii="Arial" w:hAnsi="Arial" w:cs="Arial"/>
          <w:color w:val="000000"/>
        </w:rPr>
        <w:t>甲方未按本合同第一、二条的约定向乙方交付符合要求的房屋，负责赔偿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元。</w:t>
      </w:r>
      <w:r w:rsidRPr="00B4015D">
        <w:rPr>
          <w:rFonts w:ascii="Arial" w:hAnsi="Arial" w:cs="Arial"/>
          <w:color w:val="000000"/>
        </w:rPr>
        <w:br/>
        <w:t>2.</w:t>
      </w:r>
      <w:r w:rsidRPr="00B4015D">
        <w:rPr>
          <w:rFonts w:ascii="Arial" w:hAnsi="Arial" w:cs="Arial"/>
          <w:color w:val="000000"/>
        </w:rPr>
        <w:t>租赁双方如有一方未履行第四条约定的有关条款的，违约方负责赔偿对方</w:t>
      </w:r>
      <w:r w:rsidRPr="00B4015D">
        <w:rPr>
          <w:rFonts w:ascii="Arial" w:hAnsi="Arial" w:cs="Arial"/>
          <w:color w:val="000000"/>
        </w:rPr>
        <w:t>___</w:t>
      </w:r>
      <w:r w:rsidRPr="00B4015D">
        <w:rPr>
          <w:rFonts w:ascii="Arial" w:hAnsi="Arial" w:cs="Arial"/>
          <w:color w:val="000000"/>
        </w:rPr>
        <w:t>元。</w:t>
      </w:r>
      <w:r w:rsidRPr="00B4015D">
        <w:rPr>
          <w:rFonts w:ascii="Arial" w:hAnsi="Arial" w:cs="Arial"/>
          <w:color w:val="000000"/>
        </w:rPr>
        <w:br/>
        <w:t>3.</w:t>
      </w:r>
      <w:r w:rsidRPr="00B4015D">
        <w:rPr>
          <w:rFonts w:ascii="Arial" w:hAnsi="Arial" w:cs="Arial"/>
          <w:color w:val="000000"/>
        </w:rPr>
        <w:t>乙方逾期交付租金，除仍应补交欠租外，并按租金的</w:t>
      </w:r>
      <w:r w:rsidRPr="00B4015D">
        <w:rPr>
          <w:rFonts w:ascii="Arial" w:hAnsi="Arial" w:cs="Arial"/>
          <w:color w:val="000000"/>
        </w:rPr>
        <w:t>___%,</w:t>
      </w:r>
      <w:r w:rsidRPr="00B4015D">
        <w:rPr>
          <w:rFonts w:ascii="Arial" w:hAnsi="Arial" w:cs="Arial"/>
          <w:color w:val="000000"/>
        </w:rPr>
        <w:t>以天数计算向甲方交付违约金。</w:t>
      </w:r>
      <w:r w:rsidRPr="00B4015D">
        <w:rPr>
          <w:rFonts w:ascii="Arial" w:hAnsi="Arial" w:cs="Arial"/>
          <w:color w:val="000000"/>
        </w:rPr>
        <w:br/>
        <w:t>4.</w:t>
      </w:r>
      <w:r w:rsidRPr="00B4015D">
        <w:rPr>
          <w:rFonts w:ascii="Arial" w:hAnsi="Arial" w:cs="Arial"/>
          <w:color w:val="000000"/>
        </w:rPr>
        <w:t>甲方向乙方收取约定租金以外的费用，乙方有权拒付。</w:t>
      </w:r>
      <w:r w:rsidRPr="00B4015D">
        <w:rPr>
          <w:rFonts w:ascii="Arial" w:hAnsi="Arial" w:cs="Arial"/>
          <w:color w:val="000000"/>
        </w:rPr>
        <w:br/>
        <w:t>5.</w:t>
      </w:r>
      <w:r w:rsidRPr="00B4015D">
        <w:rPr>
          <w:rFonts w:ascii="Arial" w:hAnsi="Arial" w:cs="Arial"/>
          <w:color w:val="000000"/>
        </w:rPr>
        <w:t>乙方擅自将承租房屋转给他人使用，甲方有权责令停止转让行为，终止租赁合同。同时按约定租金的</w:t>
      </w:r>
      <w:r w:rsidRPr="00B4015D">
        <w:rPr>
          <w:rFonts w:ascii="Arial" w:hAnsi="Arial" w:cs="Arial"/>
          <w:color w:val="000000"/>
        </w:rPr>
        <w:t>___%</w:t>
      </w:r>
      <w:r w:rsidRPr="00B4015D">
        <w:rPr>
          <w:rFonts w:ascii="Arial" w:hAnsi="Arial" w:cs="Arial"/>
          <w:color w:val="000000"/>
        </w:rPr>
        <w:t>，以天数计算由乙方向甲方支付违约金。</w:t>
      </w:r>
      <w:r w:rsidRPr="00B4015D">
        <w:rPr>
          <w:rFonts w:ascii="Arial" w:hAnsi="Arial" w:cs="Arial"/>
          <w:color w:val="000000"/>
        </w:rPr>
        <w:br/>
        <w:t>6.</w:t>
      </w:r>
      <w:r w:rsidRPr="00B4015D">
        <w:rPr>
          <w:rFonts w:ascii="Arial" w:hAnsi="Arial" w:cs="Arial"/>
          <w:color w:val="000000"/>
        </w:rPr>
        <w:t>本合同期满时，乙方未经甲方同意，继续使用承租房屋，按约定租金的</w:t>
      </w:r>
      <w:r w:rsidRPr="00B4015D">
        <w:rPr>
          <w:rFonts w:ascii="Arial" w:hAnsi="Arial" w:cs="Arial"/>
          <w:color w:val="000000"/>
        </w:rPr>
        <w:t>___%</w:t>
      </w:r>
      <w:r w:rsidRPr="00B4015D">
        <w:rPr>
          <w:rFonts w:ascii="Arial" w:hAnsi="Arial" w:cs="Arial"/>
          <w:color w:val="000000"/>
        </w:rPr>
        <w:t>，以天数计算向甲方支付违约金后，甲方仍有终止合同的申诉权。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上述违约行为的经济索赔事宜，甲乙双方议定在本合同签证机关的监督下进行。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第七条　免责条件</w:t>
      </w:r>
      <w:r w:rsidRPr="00B4015D">
        <w:rPr>
          <w:rFonts w:ascii="Arial" w:hAnsi="Arial" w:cs="Arial"/>
          <w:color w:val="000000"/>
        </w:rPr>
        <w:br/>
        <w:t>1.</w:t>
      </w:r>
      <w:r w:rsidRPr="00B4015D">
        <w:rPr>
          <w:rFonts w:ascii="Arial" w:hAnsi="Arial" w:cs="Arial"/>
          <w:color w:val="000000"/>
        </w:rPr>
        <w:t>房屋如因不可抗拒的原因导致损毁或造成乙方损失的，甲乙双方互不承担责任。</w:t>
      </w:r>
      <w:r w:rsidRPr="00B4015D">
        <w:rPr>
          <w:rFonts w:ascii="Arial" w:hAnsi="Arial" w:cs="Arial"/>
          <w:color w:val="000000"/>
        </w:rPr>
        <w:br/>
        <w:t>2.</w:t>
      </w:r>
      <w:r w:rsidRPr="00B4015D">
        <w:rPr>
          <w:rFonts w:ascii="Arial" w:hAnsi="Arial" w:cs="Arial"/>
          <w:color w:val="000000"/>
        </w:rPr>
        <w:t>因市政建设需要拆除或改造已租赁的房屋，使甲乙双方造成损失，互不承担责任。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因上述原因而终止合同的，租金按实际使用时间计算，多退少补。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第八条　争议解决的方式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本合同在履行中如发生争议，双方应协商解决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t>协商不成时，任何一方均可向房屋租赁管理机关申请调解，调解无效时，可向市工商行政管理局经济合同仲裁委员会申请仲裁，也可以向人民法院起诉。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第九条其他约定事宜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第十条　本合同未尽事宜，甲乙双方可共同协商，签订补充协议。补充协议报送市房屋租赁管理机关认可并报有关部门备案后，与本合同具有同等效力。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本合同一式</w:t>
      </w:r>
      <w:r w:rsidRPr="00B4015D">
        <w:rPr>
          <w:rFonts w:ascii="Arial" w:hAnsi="Arial" w:cs="Arial"/>
          <w:color w:val="000000"/>
        </w:rPr>
        <w:t>4</w:t>
      </w:r>
      <w:r w:rsidRPr="00B4015D">
        <w:rPr>
          <w:rFonts w:ascii="Arial" w:hAnsi="Arial" w:cs="Arial"/>
          <w:color w:val="000000"/>
        </w:rPr>
        <w:t>份，其中正本</w:t>
      </w:r>
      <w:r w:rsidRPr="00B4015D">
        <w:rPr>
          <w:rFonts w:ascii="Arial" w:hAnsi="Arial" w:cs="Arial"/>
          <w:color w:val="000000"/>
        </w:rPr>
        <w:t>2</w:t>
      </w:r>
      <w:r w:rsidRPr="00B4015D">
        <w:rPr>
          <w:rFonts w:ascii="Arial" w:hAnsi="Arial" w:cs="Arial"/>
          <w:color w:val="000000"/>
        </w:rPr>
        <w:t>份，甲乙方各执</w:t>
      </w:r>
      <w:r w:rsidRPr="00B4015D">
        <w:rPr>
          <w:rFonts w:ascii="Arial" w:hAnsi="Arial" w:cs="Arial"/>
          <w:color w:val="000000"/>
        </w:rPr>
        <w:t>1</w:t>
      </w:r>
      <w:r w:rsidRPr="00B4015D">
        <w:rPr>
          <w:rFonts w:ascii="Arial" w:hAnsi="Arial" w:cs="Arial"/>
          <w:color w:val="000000"/>
        </w:rPr>
        <w:t>份</w:t>
      </w:r>
      <w:r w:rsidRPr="00B4015D">
        <w:rPr>
          <w:rFonts w:ascii="Arial" w:hAnsi="Arial" w:cs="Arial"/>
          <w:color w:val="000000"/>
        </w:rPr>
        <w:t>;</w:t>
      </w:r>
      <w:r w:rsidRPr="00B4015D">
        <w:rPr>
          <w:rFonts w:ascii="Arial" w:hAnsi="Arial" w:cs="Arial"/>
          <w:color w:val="000000"/>
        </w:rPr>
        <w:t>副本</w:t>
      </w:r>
      <w:r w:rsidRPr="00B4015D">
        <w:rPr>
          <w:rFonts w:ascii="Arial" w:hAnsi="Arial" w:cs="Arial"/>
          <w:color w:val="000000"/>
        </w:rPr>
        <w:t>2</w:t>
      </w:r>
      <w:r w:rsidRPr="00B4015D">
        <w:rPr>
          <w:rFonts w:ascii="Arial" w:hAnsi="Arial" w:cs="Arial"/>
          <w:color w:val="000000"/>
        </w:rPr>
        <w:t>份，送市房管局、工商局备案。</w:t>
      </w:r>
    </w:p>
    <w:p w:rsidR="00B4015D" w:rsidRPr="00B4015D" w:rsidRDefault="00B4015D" w:rsidP="00B4015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签字（盖章）</w:t>
      </w:r>
      <w:r w:rsidRPr="00B4015D">
        <w:rPr>
          <w:rFonts w:ascii="Arial" w:hAnsi="Arial" w:cs="Arial"/>
          <w:color w:val="000000"/>
        </w:rPr>
        <w:br/>
      </w:r>
      <w:r w:rsidRPr="00B4015D">
        <w:rPr>
          <w:rFonts w:ascii="Arial" w:hAnsi="Arial" w:cs="Arial"/>
          <w:color w:val="000000"/>
        </w:rPr>
        <w:t>合同有效期限：　至　年　月　日</w:t>
      </w:r>
    </w:p>
    <w:p w:rsidR="00DD2BB8" w:rsidRPr="00B4015D" w:rsidRDefault="00DD2BB8">
      <w:pPr>
        <w:rPr>
          <w:sz w:val="24"/>
          <w:szCs w:val="24"/>
        </w:rPr>
      </w:pPr>
    </w:p>
    <w:sectPr w:rsidR="00DD2BB8" w:rsidRPr="00B40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68"/>
    <w:rsid w:val="00825D36"/>
    <w:rsid w:val="00B4015D"/>
    <w:rsid w:val="00BB0C53"/>
    <w:rsid w:val="00DD2BB8"/>
    <w:rsid w:val="00F2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69FBE-F41B-4509-A47B-94AB0011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1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4</cp:revision>
  <dcterms:created xsi:type="dcterms:W3CDTF">2021-06-23T07:21:00Z</dcterms:created>
  <dcterms:modified xsi:type="dcterms:W3CDTF">2021-06-23T07:22:00Z</dcterms:modified>
</cp:coreProperties>
</file>