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亲爱的老师，亲爱的同学们：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大家早上好！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今天我想要和大家一起探讨的题目是诚信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。而今，我们仰望苍穹，天空依然摧残明朗，而俯察内心那些崇高的道德法则。何谓诚信？顾名思义，诚实守信。人与人相互交往，坦诚相待就是诚信。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早在两千多年前，就有一位睿智的老人</w:t>
      </w:r>
      <w:r>
        <w:rPr>
          <w:rFonts w:ascii="Verdana" w:hAnsi="Verdana"/>
          <w:color w:val="000000"/>
          <w:sz w:val="21"/>
          <w:szCs w:val="21"/>
        </w:rPr>
        <w:t>—</w:t>
      </w:r>
      <w:r>
        <w:rPr>
          <w:rFonts w:ascii="Verdana" w:hAnsi="Verdana"/>
          <w:color w:val="000000"/>
          <w:sz w:val="21"/>
          <w:szCs w:val="21"/>
        </w:rPr>
        <w:t>孔子，用毕生的精力着书立说，阐述诚信是人生立身之本，是国家立业之本，是人类发展之本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至今，延绵数千年，其伟大的精神早已深入人心，诚信的火炬一直被人们高高举起，代代相传，燃遍中华大地的每个角落，并作为东方文明的精髓传遍全世界。因而，我们今天谈诚信，绝不是突发奇想，而是有历史渊源的。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孔子说：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人而无信，不知其可也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！诗人说：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三杯吐然诺，五岳倒为轻。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民间说：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一言既出，驷马难追。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都极言诚信的重要。几千年来，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一诺千金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的佳话不绝于耳，广为流传。可见，诚信自古是中华民族的传统美德，是经过漫长、沉重的生活之浪淘沥而出的赤纯之金。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讲两个诚信的故事：春秋战国时，秦国的商鞅在秦孝公的支持下主持变法。当时处于战争频繁、人心惶惶之际，为了树立威信，推进改革，商鞅下令在都城南门外立一根三丈长的木头，并当众许下诺言：谁能把这根木头搬到北门，赏金十两。围观的人不相信如此轻而易举的事能得到如此高的赏赐，结果没人肯出手一试。于是，商鞅将赏金提高到</w:t>
      </w:r>
      <w:r>
        <w:rPr>
          <w:rFonts w:ascii="Verdana" w:hAnsi="Verdana"/>
          <w:color w:val="000000"/>
          <w:sz w:val="21"/>
          <w:szCs w:val="21"/>
        </w:rPr>
        <w:t>50</w:t>
      </w:r>
      <w:r>
        <w:rPr>
          <w:rFonts w:ascii="Verdana" w:hAnsi="Verdana"/>
          <w:color w:val="000000"/>
          <w:sz w:val="21"/>
          <w:szCs w:val="21"/>
        </w:rPr>
        <w:t>金。重赏之下必有勇夫，终于有人站起将木头扛到了北门。商鞅立即赏了他五十金。商鞅这一举动，在百姓心中树立起了威信，而商鞅接下来的变法就很快在秦国推广开了。新法使秦国渐渐强盛，最终统一了中国。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而同样在商鞅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立木为信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的地方，在早它</w:t>
      </w:r>
      <w:r>
        <w:rPr>
          <w:rFonts w:ascii="Verdana" w:hAnsi="Verdana"/>
          <w:color w:val="000000"/>
          <w:sz w:val="21"/>
          <w:szCs w:val="21"/>
        </w:rPr>
        <w:t>400</w:t>
      </w:r>
      <w:r>
        <w:rPr>
          <w:rFonts w:ascii="Verdana" w:hAnsi="Verdana"/>
          <w:color w:val="000000"/>
          <w:sz w:val="21"/>
          <w:szCs w:val="21"/>
        </w:rPr>
        <w:t>年以前，却曾发生过一场令人啼笑皆非</w:t>
      </w:r>
      <w:r>
        <w:rPr>
          <w:rFonts w:ascii="Verdana" w:hAnsi="Verdana"/>
          <w:color w:val="000000"/>
          <w:sz w:val="21"/>
          <w:szCs w:val="21"/>
        </w:rPr>
        <w:t xml:space="preserve">  </w:t>
      </w:r>
      <w:r>
        <w:rPr>
          <w:rFonts w:ascii="Verdana" w:hAnsi="Verdana"/>
          <w:color w:val="000000"/>
          <w:sz w:val="21"/>
          <w:szCs w:val="21"/>
        </w:rPr>
        <w:t>的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烽火戏诸侯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的闹剧。周幽王有个宠妃叫褒姒，为博取她的一笑，周幽王下令在都城附近</w:t>
      </w:r>
      <w:r>
        <w:rPr>
          <w:rFonts w:ascii="Verdana" w:hAnsi="Verdana"/>
          <w:color w:val="000000"/>
          <w:sz w:val="21"/>
          <w:szCs w:val="21"/>
        </w:rPr>
        <w:t>20</w:t>
      </w:r>
      <w:r>
        <w:rPr>
          <w:rFonts w:ascii="Verdana" w:hAnsi="Verdana"/>
          <w:color w:val="000000"/>
          <w:sz w:val="21"/>
          <w:szCs w:val="21"/>
        </w:rPr>
        <w:t>多座烽火台上点起烽火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烽火是边关报警的信号，只有在外敌入侵需召诸侯来救援的时候才能点燃。结果诸侯们见到烽火，率领兵将们匆匆赶到，弄明白这是君王为博妻一笑的花招后又愤然离去。褒姒看到平日威仪赫赫的诸侯们手足无措的样子，终于开心一笑。五年后，酉夷太戎大举攻周，幽王烽火再燃而诸侯未到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谁也不愿再上第二次当了。结果幽王被逼自刎而褒姒也被俘虏。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一位老学者说：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诚信和诺言不仅仅是几句话，如果你说了，但是没做到，那它们就是宣告你将失去美好东西的判决书。</w:t>
      </w:r>
      <w:r>
        <w:rPr>
          <w:rFonts w:ascii="Verdana" w:hAnsi="Verdana"/>
          <w:color w:val="000000"/>
          <w:sz w:val="21"/>
          <w:szCs w:val="21"/>
        </w:rPr>
        <w:t>”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诚信没有重量，却可以让人有鸿毛之轻，可以让人有泰山之重；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诚信没有标价，却可以让人的灵魂贬值，可以让人的心灵高贵；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诚信没有体积，却可以让人心情灰黯，苍白，可以让人的情绪高昂，愉快。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lastRenderedPageBreak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不是一个悲观主义者。可当我听到那些冒用别人公司大名的人，津津乐道发财之道时，我恨得咬牙切齿；当我看见学术界出现东拼西凑的专着，东拉西扯的体系和博士生导师的剽窃现象以及假新闻、假文凭、假证书的泛滥时，心里不免有些悲凉。真的，如果将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尔虞我诈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用在商业运作或人际交往中，我只有变成悲观主义者了。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也许我们只是路旁的一株小草，无法如鲜花般迷人灿烂；也许我们只是山间一条不为人知的清泉，无法如大海般浩瀚奔腾；也许我们都只是芸芸众生中一平常之人，无法如伟人般惊天动地万人瞩目，但也绝不可丢弃诚信这做人之本，立事之根！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让我们都做诚信的人，让我们呼唤诚信的春风吹绿每个人的心田！因为诚信是生命中最绚丽的色彩，是我们屹立于天地之间的脚下基石，是茫茫大荒，漠漠古今，那一点浩然正气，千里快哉风！</w:t>
      </w:r>
    </w:p>
    <w:p w:rsidR="009C703F" w:rsidRDefault="009C703F" w:rsidP="009C70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听！有个声音大声地说：道德是做人的准则！有个声音真诚地说：这世界需要新的道德。爱国守法，明礼诚信，这世界才会有美好的结果。让我们同祝道德之河永远奔流，让我们共唤诚信之歌永远唱响！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571" w:rsidRDefault="008A7571" w:rsidP="009C703F">
      <w:pPr>
        <w:spacing w:after="0"/>
      </w:pPr>
      <w:r>
        <w:separator/>
      </w:r>
    </w:p>
  </w:endnote>
  <w:endnote w:type="continuationSeparator" w:id="0">
    <w:p w:rsidR="008A7571" w:rsidRDefault="008A7571" w:rsidP="009C703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571" w:rsidRDefault="008A7571" w:rsidP="009C703F">
      <w:pPr>
        <w:spacing w:after="0"/>
      </w:pPr>
      <w:r>
        <w:separator/>
      </w:r>
    </w:p>
  </w:footnote>
  <w:footnote w:type="continuationSeparator" w:id="0">
    <w:p w:rsidR="008A7571" w:rsidRDefault="008A7571" w:rsidP="009C703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A7571"/>
    <w:rsid w:val="008B7726"/>
    <w:rsid w:val="009C703F"/>
    <w:rsid w:val="00A7647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703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703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703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703F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C703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0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2015-03-12T09:34:00Z</dcterms:modified>
</cp:coreProperties>
</file>